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4E" w:rsidRPr="00FA7E92" w:rsidRDefault="0026174E" w:rsidP="0026174E">
      <w:pPr>
        <w:pStyle w:val="a7"/>
        <w:rPr>
          <w:sz w:val="32"/>
          <w:szCs w:val="32"/>
        </w:rPr>
      </w:pPr>
      <w:r w:rsidRPr="00FA7E92">
        <w:rPr>
          <w:sz w:val="32"/>
          <w:szCs w:val="32"/>
        </w:rPr>
        <w:t xml:space="preserve">Уважаемые руководители предприятий </w:t>
      </w:r>
      <w:r w:rsidR="00404661">
        <w:rPr>
          <w:sz w:val="32"/>
          <w:szCs w:val="32"/>
        </w:rPr>
        <w:t xml:space="preserve">торговли и общественного питания </w:t>
      </w:r>
      <w:r w:rsidRPr="00FA7E92">
        <w:rPr>
          <w:sz w:val="32"/>
          <w:szCs w:val="32"/>
        </w:rPr>
        <w:t>Иркутского района!</w:t>
      </w:r>
    </w:p>
    <w:p w:rsidR="004A4851" w:rsidRPr="004A4851" w:rsidRDefault="00A31BEB" w:rsidP="009E0043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4A4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потребительского рынка администрации Иркутского района сообщает, </w:t>
      </w:r>
      <w:r w:rsidR="004A4851" w:rsidRPr="004A48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 в период с 19 по 20 ноября 2019 года в г. Санкт-Петербурге состоится форум бизнеса и власти «Дни ритейла на Неве» (далее - Форум), который входит в цикл межрегиональных мероприятий, приуроченных к ежегодному международному форуму «Неделя Российского Ритейла» - главному событию в сфере розничной торговли</w:t>
      </w:r>
      <w:proofErr w:type="gramStart"/>
      <w:r w:rsidR="004A4851" w:rsidRPr="004A48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A48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4A4851" w:rsidRPr="004A4851" w:rsidRDefault="004A4851" w:rsidP="009E0043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4A48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Организаторами Форума выступают Министерство промышленности и торговли Российской Федерации и Российская ассоциация экспертов рынка ритейла.</w:t>
      </w:r>
    </w:p>
    <w:p w:rsidR="004A4851" w:rsidRPr="004A4851" w:rsidRDefault="004A4851" w:rsidP="009E0043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4A48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Участники Форума смогут обсудить текущую ситуацию на розничном рынке, тренды розничной торговли, новые технологии в ритейле. В деловой программе запланированы сессии по маркетингу, информационным технологиям, управлению персоналом, </w:t>
      </w:r>
      <w:proofErr w:type="spellStart"/>
      <w:r w:rsidRPr="004A48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категорийному</w:t>
      </w:r>
      <w:proofErr w:type="spellEnd"/>
      <w:r w:rsidRPr="004A48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менеджменту и </w:t>
      </w:r>
      <w:proofErr w:type="spellStart"/>
      <w:r w:rsidRPr="004A48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цифровизации</w:t>
      </w:r>
      <w:proofErr w:type="spellEnd"/>
      <w:r w:rsidRPr="004A48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ритейла и др.</w:t>
      </w:r>
    </w:p>
    <w:p w:rsidR="004A4851" w:rsidRPr="004A4851" w:rsidRDefault="004A4851" w:rsidP="009E0043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4A48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мероприятии примут участие представители федеральных и региональных торговых сетей, </w:t>
      </w:r>
      <w:proofErr w:type="spellStart"/>
      <w:r w:rsidRPr="004A48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отельеры</w:t>
      </w:r>
      <w:proofErr w:type="spellEnd"/>
      <w:r w:rsidRPr="004A48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рестораторы, поставщики решений для ритейла, производители и дистрибьюторы потребительских товаров, представители отраслевых ассоциаций и союзов.</w:t>
      </w:r>
    </w:p>
    <w:p w:rsidR="004A4851" w:rsidRPr="004A4851" w:rsidRDefault="004A4851" w:rsidP="009E0043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4A48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рамках мероприятия запланирован конгресс «Дни российских вин», на площадке которого будут обсуждаться вопросы экспорта российских вин. На Форуме будут представлены ведущие производители российского вина, организован Центр переговоров </w:t>
      </w:r>
      <w:r w:rsidRPr="004A4851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Wine</w:t>
      </w:r>
      <w:r w:rsidRPr="004A4851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4A4851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retail</w:t>
      </w:r>
      <w:r w:rsidRPr="004A4851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4A48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выставочная экспозиция.</w:t>
      </w:r>
    </w:p>
    <w:p w:rsidR="004A4851" w:rsidRPr="004A4851" w:rsidRDefault="004A4851" w:rsidP="009E0043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4A48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участию в Форуме приглашаются представители органов исполнительной власти субъектов Российской Федерации, курирующие отрасль торговли и потребительский рынок, органов местного самоуправления, а также представители ритейла и другие участники потребительского рынка.</w:t>
      </w:r>
    </w:p>
    <w:p w:rsidR="004A4851" w:rsidRPr="00A80CE5" w:rsidRDefault="004A4851" w:rsidP="009E0043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4A48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получения более подробной информации, подтверждения участия в ме</w:t>
      </w:r>
      <w:bookmarkStart w:id="0" w:name="_GoBack"/>
      <w:bookmarkEnd w:id="0"/>
      <w:r w:rsidRPr="004A48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роприятии просьба обращаться по телефону: +7 (495) 924-02-80,</w:t>
      </w:r>
      <w:r w:rsidR="006A20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4A48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A4851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email</w:t>
      </w:r>
      <w:r w:rsidRPr="00A80CE5">
        <w:rPr>
          <w:rFonts w:ascii="Times New Roman" w:hAnsi="Times New Roman" w:cs="Times New Roman"/>
          <w:sz w:val="28"/>
          <w:szCs w:val="28"/>
          <w:lang w:bidi="en-US"/>
        </w:rPr>
        <w:t xml:space="preserve">: </w:t>
      </w:r>
      <w:hyperlink r:id="rId5" w:history="1">
        <w:r w:rsidRPr="00A80C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info</w:t>
        </w:r>
        <w:r w:rsidRPr="00A80C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@</w:t>
        </w:r>
        <w:r w:rsidRPr="00A80C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retailevent</w:t>
        </w:r>
        <w:r w:rsidRPr="00A80C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.</w:t>
        </w:r>
        <w:r w:rsidRPr="00A80C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ru</w:t>
        </w:r>
      </w:hyperlink>
      <w:r w:rsidRPr="00A80CE5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Pr="00A80CE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Официальный сайт мероприятия: </w:t>
      </w:r>
      <w:hyperlink r:id="rId6" w:history="1">
        <w:r w:rsidRPr="00A80C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www</w:t>
        </w:r>
        <w:r w:rsidRPr="00A80C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A80C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retaildays</w:t>
        </w:r>
        <w:proofErr w:type="spellEnd"/>
        <w:r w:rsidRPr="00A80C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A80C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ru</w:t>
        </w:r>
        <w:proofErr w:type="spellEnd"/>
      </w:hyperlink>
      <w:r w:rsidRPr="00A80CE5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F54978" w:rsidRDefault="00F54978" w:rsidP="00F54978">
      <w:pPr>
        <w:tabs>
          <w:tab w:val="left" w:pos="353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851" w:rsidRPr="00F54978" w:rsidRDefault="004A4851" w:rsidP="00F54978">
      <w:pPr>
        <w:tabs>
          <w:tab w:val="left" w:pos="353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BEB" w:rsidRPr="00990A30" w:rsidRDefault="00473A69" w:rsidP="00A157B5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Pr="00473A69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потребительского рынка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3A6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Иркутского района</w:t>
      </w:r>
    </w:p>
    <w:sectPr w:rsidR="00A31BEB" w:rsidRPr="00990A30" w:rsidSect="006220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9D"/>
    <w:rsid w:val="000A6EA2"/>
    <w:rsid w:val="000D004A"/>
    <w:rsid w:val="000F07B6"/>
    <w:rsid w:val="000F452E"/>
    <w:rsid w:val="001D2980"/>
    <w:rsid w:val="001E68ED"/>
    <w:rsid w:val="00215BD2"/>
    <w:rsid w:val="00244D2F"/>
    <w:rsid w:val="0026174E"/>
    <w:rsid w:val="0040093C"/>
    <w:rsid w:val="00404661"/>
    <w:rsid w:val="00445E20"/>
    <w:rsid w:val="00473A69"/>
    <w:rsid w:val="004A258E"/>
    <w:rsid w:val="004A4851"/>
    <w:rsid w:val="004F179D"/>
    <w:rsid w:val="00573C6D"/>
    <w:rsid w:val="006220BC"/>
    <w:rsid w:val="00665E6C"/>
    <w:rsid w:val="00670D16"/>
    <w:rsid w:val="006A20F7"/>
    <w:rsid w:val="00712BCB"/>
    <w:rsid w:val="007969B0"/>
    <w:rsid w:val="007F7558"/>
    <w:rsid w:val="008364D5"/>
    <w:rsid w:val="00867A4D"/>
    <w:rsid w:val="00914DC5"/>
    <w:rsid w:val="00990A30"/>
    <w:rsid w:val="009A11C6"/>
    <w:rsid w:val="009E0043"/>
    <w:rsid w:val="00A157B5"/>
    <w:rsid w:val="00A31BEB"/>
    <w:rsid w:val="00A80CE5"/>
    <w:rsid w:val="00B20931"/>
    <w:rsid w:val="00BB1644"/>
    <w:rsid w:val="00BF570E"/>
    <w:rsid w:val="00CF1AAA"/>
    <w:rsid w:val="00D8581D"/>
    <w:rsid w:val="00E02334"/>
    <w:rsid w:val="00EF1D30"/>
    <w:rsid w:val="00F54978"/>
    <w:rsid w:val="00F70D1C"/>
    <w:rsid w:val="00FA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2617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61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(2)_"/>
    <w:basedOn w:val="a0"/>
    <w:rsid w:val="00D85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D85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9"/>
    <w:rsid w:val="00D858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D85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1"/>
    <w:rsid w:val="00D858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D85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D8581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80">
    <w:name w:val="Основной текст (8)"/>
    <w:basedOn w:val="8"/>
    <w:rsid w:val="00D8581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D8581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12">
    <w:name w:val="Заголовок №1"/>
    <w:basedOn w:val="11"/>
    <w:rsid w:val="00D8581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TimesNewRoman20pt2pt50">
    <w:name w:val="Заголовок №1 + Times New Roman;20 pt;Полужирный;Не курсив;Интервал 2 pt;Масштаб 50%"/>
    <w:basedOn w:val="11"/>
    <w:rsid w:val="00D858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50"/>
      <w:position w:val="0"/>
      <w:sz w:val="40"/>
      <w:szCs w:val="40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1"/>
    <w:rsid w:val="00D858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a9">
    <w:name w:val="Подпись к картинке"/>
    <w:basedOn w:val="a"/>
    <w:link w:val="Exact"/>
    <w:rsid w:val="00D8581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8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581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4009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093C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(2) + Полужирный"/>
    <w:basedOn w:val="21"/>
    <w:rsid w:val="004009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0093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4009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40093C"/>
    <w:pPr>
      <w:widowControl w:val="0"/>
      <w:shd w:val="clear" w:color="auto" w:fill="FFFFFF"/>
      <w:spacing w:before="180" w:after="180" w:line="220" w:lineRule="exact"/>
      <w:ind w:hanging="22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404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2617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61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(2)_"/>
    <w:basedOn w:val="a0"/>
    <w:rsid w:val="00D85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D85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9"/>
    <w:rsid w:val="00D858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D85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1"/>
    <w:rsid w:val="00D858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D85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D8581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80">
    <w:name w:val="Основной текст (8)"/>
    <w:basedOn w:val="8"/>
    <w:rsid w:val="00D8581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D8581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12">
    <w:name w:val="Заголовок №1"/>
    <w:basedOn w:val="11"/>
    <w:rsid w:val="00D8581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TimesNewRoman20pt2pt50">
    <w:name w:val="Заголовок №1 + Times New Roman;20 pt;Полужирный;Не курсив;Интервал 2 pt;Масштаб 50%"/>
    <w:basedOn w:val="11"/>
    <w:rsid w:val="00D858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50"/>
      <w:position w:val="0"/>
      <w:sz w:val="40"/>
      <w:szCs w:val="40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1"/>
    <w:rsid w:val="00D858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a9">
    <w:name w:val="Подпись к картинке"/>
    <w:basedOn w:val="a"/>
    <w:link w:val="Exact"/>
    <w:rsid w:val="00D8581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8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581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4009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093C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(2) + Полужирный"/>
    <w:basedOn w:val="21"/>
    <w:rsid w:val="004009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0093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4009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40093C"/>
    <w:pPr>
      <w:widowControl w:val="0"/>
      <w:shd w:val="clear" w:color="auto" w:fill="FFFFFF"/>
      <w:spacing w:before="180" w:after="180" w:line="220" w:lineRule="exact"/>
      <w:ind w:hanging="22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404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taildays.ru" TargetMode="External"/><Relationship Id="rId5" Type="http://schemas.openxmlformats.org/officeDocument/2006/relationships/hyperlink" Target="mailto:info@retaileve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Валерьевна</dc:creator>
  <cp:keywords/>
  <dc:description/>
  <cp:lastModifiedBy>Черкасова Галина Александровна</cp:lastModifiedBy>
  <cp:revision>32</cp:revision>
  <cp:lastPrinted>2019-08-22T03:36:00Z</cp:lastPrinted>
  <dcterms:created xsi:type="dcterms:W3CDTF">2019-07-24T03:11:00Z</dcterms:created>
  <dcterms:modified xsi:type="dcterms:W3CDTF">2019-11-12T00:51:00Z</dcterms:modified>
</cp:coreProperties>
</file>