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6B" w:rsidRPr="00187991" w:rsidRDefault="00187991" w:rsidP="002470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87991">
        <w:rPr>
          <w:rFonts w:ascii="Arial" w:hAnsi="Arial" w:cs="Arial"/>
          <w:b/>
          <w:bCs/>
          <w:sz w:val="32"/>
          <w:szCs w:val="32"/>
        </w:rPr>
        <w:t>30</w:t>
      </w:r>
      <w:r w:rsidR="00866AB4" w:rsidRPr="00187991">
        <w:rPr>
          <w:rFonts w:ascii="Arial" w:hAnsi="Arial" w:cs="Arial"/>
          <w:b/>
          <w:bCs/>
          <w:sz w:val="32"/>
          <w:szCs w:val="32"/>
        </w:rPr>
        <w:t>.0</w:t>
      </w:r>
      <w:r w:rsidRPr="00187991">
        <w:rPr>
          <w:rFonts w:ascii="Arial" w:hAnsi="Arial" w:cs="Arial"/>
          <w:b/>
          <w:bCs/>
          <w:sz w:val="32"/>
          <w:szCs w:val="32"/>
        </w:rPr>
        <w:t>7</w:t>
      </w:r>
      <w:r w:rsidR="00866AB4" w:rsidRPr="00187991">
        <w:rPr>
          <w:rFonts w:ascii="Arial" w:hAnsi="Arial" w:cs="Arial"/>
          <w:b/>
          <w:bCs/>
          <w:sz w:val="32"/>
          <w:szCs w:val="32"/>
        </w:rPr>
        <w:t>.</w:t>
      </w:r>
      <w:r w:rsidR="0024706B" w:rsidRPr="00187991">
        <w:rPr>
          <w:rFonts w:ascii="Arial" w:hAnsi="Arial" w:cs="Arial"/>
          <w:b/>
          <w:bCs/>
          <w:sz w:val="32"/>
          <w:szCs w:val="32"/>
        </w:rPr>
        <w:t>2018</w:t>
      </w:r>
      <w:r w:rsidR="00866AB4" w:rsidRPr="00187991">
        <w:rPr>
          <w:rFonts w:ascii="Arial" w:hAnsi="Arial" w:cs="Arial"/>
          <w:b/>
          <w:bCs/>
          <w:sz w:val="32"/>
          <w:szCs w:val="32"/>
        </w:rPr>
        <w:t xml:space="preserve">г № </w:t>
      </w:r>
      <w:r w:rsidRPr="00187991">
        <w:rPr>
          <w:rFonts w:ascii="Arial" w:hAnsi="Arial" w:cs="Arial"/>
          <w:b/>
          <w:bCs/>
          <w:sz w:val="32"/>
          <w:szCs w:val="32"/>
        </w:rPr>
        <w:t>67</w:t>
      </w:r>
    </w:p>
    <w:p w:rsidR="0024706B" w:rsidRPr="0024706B" w:rsidRDefault="0024706B" w:rsidP="002470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4706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4706B" w:rsidRPr="0024706B" w:rsidRDefault="0024706B" w:rsidP="002470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4706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4706B" w:rsidRPr="0024706B" w:rsidRDefault="0024706B" w:rsidP="002470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4706B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:rsidR="0024706B" w:rsidRPr="0024706B" w:rsidRDefault="0024706B" w:rsidP="002470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4706B">
        <w:rPr>
          <w:rFonts w:ascii="Arial" w:hAnsi="Arial" w:cs="Arial"/>
          <w:b/>
          <w:bCs/>
          <w:sz w:val="32"/>
          <w:szCs w:val="32"/>
        </w:rPr>
        <w:t>ДЗЕРЖИНСКОЕ МУНИЦИПАЛЬНОЕ ОБРАЗОВАНИЕ</w:t>
      </w:r>
    </w:p>
    <w:p w:rsidR="0024706B" w:rsidRPr="0024706B" w:rsidRDefault="0024706B" w:rsidP="002470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4706B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4706B" w:rsidRPr="0024706B" w:rsidRDefault="0024706B" w:rsidP="002470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4706B">
        <w:rPr>
          <w:rFonts w:ascii="Arial" w:hAnsi="Arial" w:cs="Arial"/>
          <w:b/>
          <w:bCs/>
          <w:sz w:val="32"/>
          <w:szCs w:val="32"/>
        </w:rPr>
        <w:t>ГЛАВА</w:t>
      </w:r>
    </w:p>
    <w:p w:rsidR="0024706B" w:rsidRPr="0024706B" w:rsidRDefault="0024706B" w:rsidP="002470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4706B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4706B" w:rsidRPr="0024706B" w:rsidRDefault="00863C9F" w:rsidP="00863C9F">
      <w:pPr>
        <w:tabs>
          <w:tab w:val="left" w:pos="6975"/>
        </w:tabs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</w:p>
    <w:p w:rsidR="0024706B" w:rsidRPr="0024706B" w:rsidRDefault="0024706B" w:rsidP="0024706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4706B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187991">
        <w:rPr>
          <w:rFonts w:ascii="Arial" w:hAnsi="Arial" w:cs="Arial"/>
          <w:b/>
          <w:bCs/>
          <w:sz w:val="32"/>
          <w:szCs w:val="32"/>
        </w:rPr>
        <w:t xml:space="preserve">ПОЛОЖЕНИЯ О МУНИЦИПАЛЬНОМ КОНТРОЛЕ ЗА СОБЛЮДЕНИЕМ ПРАВИЛ БЛАГОУСТРОЙСТВА ТЕРРИТОРИИ ДЗЕРЖИНСКОГО МУНИЦИПАЛЬНОГО ОБРАЗОВАНИЯ </w:t>
      </w:r>
    </w:p>
    <w:p w:rsidR="0024706B" w:rsidRPr="0024706B" w:rsidRDefault="0024706B" w:rsidP="0024706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4706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4706B" w:rsidRPr="00AB3123" w:rsidRDefault="00187991" w:rsidP="0018799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87991">
        <w:rPr>
          <w:rFonts w:ascii="Arial" w:hAnsi="Arial" w:cs="Arial"/>
          <w:bCs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Pr="00187991">
        <w:t xml:space="preserve"> </w:t>
      </w:r>
      <w:r w:rsidRPr="00187991">
        <w:rPr>
          <w:rFonts w:ascii="Arial" w:hAnsi="Arial" w:cs="Arial"/>
          <w:bCs/>
          <w:sz w:val="24"/>
          <w:szCs w:val="24"/>
        </w:rPr>
        <w:t>Земельным кодексом Российской Федерации от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87991">
        <w:rPr>
          <w:rFonts w:ascii="Arial" w:hAnsi="Arial" w:cs="Arial"/>
          <w:bCs/>
          <w:sz w:val="24"/>
          <w:szCs w:val="24"/>
        </w:rPr>
        <w:t>25.210.2001 № 136-ФЗ, Градостроительным кодексом Российской Федерации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87991">
        <w:rPr>
          <w:rFonts w:ascii="Arial" w:hAnsi="Arial" w:cs="Arial"/>
          <w:bCs/>
          <w:sz w:val="24"/>
          <w:szCs w:val="24"/>
        </w:rPr>
        <w:t>от 29.12.2004 № 190-ФЗ, Федеральным законом от 10.01.2002 № 7-ФЗ «Об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87991">
        <w:rPr>
          <w:rFonts w:ascii="Arial" w:hAnsi="Arial" w:cs="Arial"/>
          <w:bCs/>
          <w:sz w:val="24"/>
          <w:szCs w:val="24"/>
        </w:rPr>
        <w:t>охране окружающей среды»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187991">
        <w:rPr>
          <w:rFonts w:ascii="Arial" w:hAnsi="Arial" w:cs="Arial"/>
          <w:bCs/>
          <w:sz w:val="24"/>
          <w:szCs w:val="24"/>
        </w:rPr>
        <w:t>№ 294-ФЗ от 26.12.2008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Arial" w:hAnsi="Arial" w:cs="Arial"/>
          <w:bCs/>
          <w:sz w:val="24"/>
          <w:szCs w:val="24"/>
        </w:rPr>
        <w:t>ора) и муниципального контроля»</w:t>
      </w:r>
      <w:r w:rsidR="0024706B" w:rsidRPr="00AB3123">
        <w:rPr>
          <w:rFonts w:ascii="Arial" w:hAnsi="Arial" w:cs="Arial"/>
          <w:bCs/>
          <w:sz w:val="24"/>
          <w:szCs w:val="24"/>
        </w:rPr>
        <w:t xml:space="preserve">, руководствуясь статьями 6, 23, 47 Устава Дзержинского муниципального образования, </w:t>
      </w:r>
      <w:r w:rsidRPr="00187991">
        <w:rPr>
          <w:rFonts w:ascii="Arial" w:hAnsi="Arial" w:cs="Arial"/>
          <w:bCs/>
          <w:sz w:val="24"/>
          <w:szCs w:val="24"/>
        </w:rPr>
        <w:t>целях поддержания 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87991">
        <w:rPr>
          <w:rFonts w:ascii="Arial" w:hAnsi="Arial" w:cs="Arial"/>
          <w:bCs/>
          <w:sz w:val="24"/>
          <w:szCs w:val="24"/>
        </w:rPr>
        <w:t>улучшения санитарного и эстетического состояния на всей территории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87991">
        <w:rPr>
          <w:rFonts w:ascii="Arial" w:hAnsi="Arial" w:cs="Arial"/>
          <w:bCs/>
          <w:sz w:val="24"/>
          <w:szCs w:val="24"/>
        </w:rPr>
        <w:t>поселения, обеспечения чистоты и порядка, организации благоустройства,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87991">
        <w:rPr>
          <w:rFonts w:ascii="Arial" w:hAnsi="Arial" w:cs="Arial"/>
          <w:bCs/>
          <w:sz w:val="24"/>
          <w:szCs w:val="24"/>
        </w:rPr>
        <w:t>озеленения территории и содержанию зеленых насаждений, очистки и уборки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187991">
        <w:rPr>
          <w:rFonts w:ascii="Arial" w:hAnsi="Arial" w:cs="Arial"/>
          <w:bCs/>
          <w:sz w:val="24"/>
          <w:szCs w:val="24"/>
        </w:rPr>
        <w:t>территории,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4706B" w:rsidRPr="00AB3123">
        <w:rPr>
          <w:rFonts w:ascii="Arial" w:hAnsi="Arial" w:cs="Arial"/>
          <w:bCs/>
          <w:sz w:val="24"/>
          <w:szCs w:val="24"/>
        </w:rPr>
        <w:t>Глава  Дзержинского муниципального образования</w:t>
      </w:r>
    </w:p>
    <w:p w:rsidR="0024706B" w:rsidRPr="00AB3123" w:rsidRDefault="0024706B" w:rsidP="00AB312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4706B" w:rsidRPr="003E2332" w:rsidRDefault="0024706B" w:rsidP="00AB312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E2332">
        <w:rPr>
          <w:rFonts w:ascii="Arial" w:hAnsi="Arial" w:cs="Arial"/>
          <w:b/>
          <w:bCs/>
          <w:sz w:val="30"/>
          <w:szCs w:val="30"/>
        </w:rPr>
        <w:t>ПОСТАНОВЛЯЕТ</w:t>
      </w:r>
      <w:r w:rsidRPr="003E2332">
        <w:rPr>
          <w:rFonts w:ascii="Arial" w:hAnsi="Arial" w:cs="Arial"/>
          <w:b/>
          <w:bCs/>
          <w:sz w:val="24"/>
          <w:szCs w:val="24"/>
        </w:rPr>
        <w:t>:</w:t>
      </w:r>
    </w:p>
    <w:p w:rsidR="0024706B" w:rsidRPr="00AB3123" w:rsidRDefault="0024706B" w:rsidP="00AB312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4706B" w:rsidRDefault="0024706B" w:rsidP="0018799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3123">
        <w:rPr>
          <w:rFonts w:ascii="Arial" w:hAnsi="Arial" w:cs="Arial"/>
          <w:bCs/>
          <w:sz w:val="24"/>
          <w:szCs w:val="24"/>
        </w:rPr>
        <w:t xml:space="preserve">1. </w:t>
      </w:r>
      <w:r w:rsidR="00187991">
        <w:rPr>
          <w:rFonts w:ascii="Arial" w:hAnsi="Arial" w:cs="Arial"/>
          <w:bCs/>
          <w:sz w:val="24"/>
          <w:szCs w:val="24"/>
        </w:rPr>
        <w:t xml:space="preserve">Утвердить Положение о муниципальном контроле за соблюдением </w:t>
      </w:r>
      <w:r w:rsidR="00D01679">
        <w:rPr>
          <w:rFonts w:ascii="Arial" w:hAnsi="Arial" w:cs="Arial"/>
          <w:bCs/>
          <w:sz w:val="24"/>
          <w:szCs w:val="24"/>
        </w:rPr>
        <w:t>П</w:t>
      </w:r>
      <w:r w:rsidR="00187991">
        <w:rPr>
          <w:rFonts w:ascii="Arial" w:hAnsi="Arial" w:cs="Arial"/>
          <w:bCs/>
          <w:sz w:val="24"/>
          <w:szCs w:val="24"/>
        </w:rPr>
        <w:t>равил благоустройства территорий Дзержинс</w:t>
      </w:r>
      <w:r w:rsidR="00E67779">
        <w:rPr>
          <w:rFonts w:ascii="Arial" w:hAnsi="Arial" w:cs="Arial"/>
          <w:bCs/>
          <w:sz w:val="24"/>
          <w:szCs w:val="24"/>
        </w:rPr>
        <w:t>кого МО</w:t>
      </w:r>
      <w:r w:rsidR="00863C9F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187991">
        <w:rPr>
          <w:rFonts w:ascii="Arial" w:hAnsi="Arial" w:cs="Arial"/>
          <w:bCs/>
          <w:sz w:val="24"/>
          <w:szCs w:val="24"/>
        </w:rPr>
        <w:t>(</w:t>
      </w:r>
      <w:r w:rsidRPr="00AB3123">
        <w:rPr>
          <w:rFonts w:ascii="Arial" w:hAnsi="Arial" w:cs="Arial"/>
          <w:bCs/>
          <w:sz w:val="24"/>
          <w:szCs w:val="24"/>
        </w:rPr>
        <w:t>приложение № 1).</w:t>
      </w:r>
    </w:p>
    <w:p w:rsidR="00D01679" w:rsidRPr="00D01679" w:rsidRDefault="00D01679" w:rsidP="0018799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1679">
        <w:rPr>
          <w:rFonts w:ascii="Arial" w:hAnsi="Arial" w:cs="Arial"/>
          <w:bCs/>
          <w:sz w:val="24"/>
          <w:szCs w:val="24"/>
        </w:rPr>
        <w:t xml:space="preserve">2. </w:t>
      </w:r>
      <w:r w:rsidRPr="00D01679">
        <w:rPr>
          <w:rFonts w:ascii="Arial" w:hAnsi="Arial" w:cs="Arial"/>
          <w:sz w:val="24"/>
          <w:szCs w:val="24"/>
        </w:rPr>
        <w:t xml:space="preserve">Утвердить состав Комиссии по контролю за соблюдением </w:t>
      </w:r>
      <w:r>
        <w:rPr>
          <w:rFonts w:ascii="Arial" w:hAnsi="Arial" w:cs="Arial"/>
          <w:sz w:val="24"/>
          <w:szCs w:val="24"/>
        </w:rPr>
        <w:t>П</w:t>
      </w:r>
      <w:r w:rsidRPr="00D01679">
        <w:rPr>
          <w:rFonts w:ascii="Arial" w:hAnsi="Arial" w:cs="Arial"/>
          <w:sz w:val="24"/>
          <w:szCs w:val="24"/>
        </w:rPr>
        <w:t>равил благоустройства террито</w:t>
      </w:r>
      <w:r w:rsidR="00E67779">
        <w:rPr>
          <w:rFonts w:ascii="Arial" w:hAnsi="Arial" w:cs="Arial"/>
          <w:sz w:val="24"/>
          <w:szCs w:val="24"/>
        </w:rPr>
        <w:t xml:space="preserve">рий Дзержинского МО </w:t>
      </w:r>
      <w:r w:rsidRPr="00D01679">
        <w:rPr>
          <w:rFonts w:ascii="Arial" w:hAnsi="Arial" w:cs="Arial"/>
          <w:sz w:val="24"/>
          <w:szCs w:val="24"/>
        </w:rPr>
        <w:t>(приложение № 2).</w:t>
      </w:r>
    </w:p>
    <w:p w:rsidR="0024706B" w:rsidRPr="00AB3123" w:rsidRDefault="00D01679" w:rsidP="00AB312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24706B" w:rsidRPr="00AB3123">
        <w:rPr>
          <w:rFonts w:ascii="Arial" w:hAnsi="Arial" w:cs="Arial"/>
          <w:bCs/>
          <w:sz w:val="24"/>
          <w:szCs w:val="24"/>
        </w:rPr>
        <w:t>. Опубликовать данное постановление с приложени</w:t>
      </w:r>
      <w:r>
        <w:rPr>
          <w:rFonts w:ascii="Arial" w:hAnsi="Arial" w:cs="Arial"/>
          <w:bCs/>
          <w:sz w:val="24"/>
          <w:szCs w:val="24"/>
        </w:rPr>
        <w:t>я</w:t>
      </w:r>
      <w:r w:rsidR="0024706B" w:rsidRPr="00AB3123">
        <w:rPr>
          <w:rFonts w:ascii="Arial" w:hAnsi="Arial" w:cs="Arial"/>
          <w:bCs/>
          <w:sz w:val="24"/>
          <w:szCs w:val="24"/>
        </w:rPr>
        <w:t>м</w:t>
      </w:r>
      <w:r>
        <w:rPr>
          <w:rFonts w:ascii="Arial" w:hAnsi="Arial" w:cs="Arial"/>
          <w:bCs/>
          <w:sz w:val="24"/>
          <w:szCs w:val="24"/>
        </w:rPr>
        <w:t>и</w:t>
      </w:r>
      <w:r w:rsidR="0024706B" w:rsidRPr="00AB3123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«Интернет» на официальном  сайте Дзержинского муниципального образования http://dzerginskoe-mo.ru;, обнародовать на муниципальном информационном стенде по адресу</w:t>
      </w:r>
      <w:r>
        <w:rPr>
          <w:rFonts w:ascii="Arial" w:hAnsi="Arial" w:cs="Arial"/>
          <w:bCs/>
          <w:sz w:val="24"/>
          <w:szCs w:val="24"/>
        </w:rPr>
        <w:t>:</w:t>
      </w:r>
      <w:r w:rsidR="0024706B" w:rsidRPr="00AB3123">
        <w:rPr>
          <w:rFonts w:ascii="Arial" w:hAnsi="Arial" w:cs="Arial"/>
          <w:bCs/>
          <w:sz w:val="24"/>
          <w:szCs w:val="24"/>
        </w:rPr>
        <w:t xml:space="preserve"> пос. Дзержинск ул. Центральная 1-а.</w:t>
      </w:r>
    </w:p>
    <w:p w:rsidR="0024706B" w:rsidRPr="00AB3123" w:rsidRDefault="00D01679" w:rsidP="00AB312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24706B" w:rsidRPr="00AB3123">
        <w:rPr>
          <w:rFonts w:ascii="Arial" w:hAnsi="Arial" w:cs="Arial"/>
          <w:bCs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24706B" w:rsidRPr="00AB3123" w:rsidRDefault="00D01679" w:rsidP="00AB312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="0024706B" w:rsidRPr="00AB3123">
        <w:rPr>
          <w:rFonts w:ascii="Arial" w:hAnsi="Arial" w:cs="Arial"/>
          <w:bCs/>
          <w:sz w:val="24"/>
          <w:szCs w:val="24"/>
        </w:rPr>
        <w:t>. Ответственность за исполнение возложить на заместителя главы Дзержинского муниципального образования Миниханову Нину Степановну.</w:t>
      </w:r>
    </w:p>
    <w:p w:rsidR="0024706B" w:rsidRPr="00AB3123" w:rsidRDefault="0024706B" w:rsidP="0024706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24706B" w:rsidRPr="00AB3123" w:rsidRDefault="0024706B" w:rsidP="0024706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3123">
        <w:rPr>
          <w:rFonts w:ascii="Arial" w:hAnsi="Arial" w:cs="Arial"/>
          <w:bCs/>
          <w:sz w:val="24"/>
          <w:szCs w:val="24"/>
        </w:rPr>
        <w:t>Глава Дзержинского</w:t>
      </w:r>
    </w:p>
    <w:p w:rsidR="0024706B" w:rsidRPr="00AB3123" w:rsidRDefault="0024706B" w:rsidP="0024706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3123">
        <w:rPr>
          <w:rFonts w:ascii="Arial" w:hAnsi="Arial" w:cs="Arial"/>
          <w:bCs/>
          <w:sz w:val="24"/>
          <w:szCs w:val="24"/>
        </w:rPr>
        <w:t xml:space="preserve">муниципального образования                           </w:t>
      </w:r>
    </w:p>
    <w:p w:rsidR="0024706B" w:rsidRPr="00AB3123" w:rsidRDefault="0024706B" w:rsidP="0024706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B3123">
        <w:rPr>
          <w:rFonts w:ascii="Arial" w:hAnsi="Arial" w:cs="Arial"/>
          <w:bCs/>
          <w:sz w:val="24"/>
          <w:szCs w:val="24"/>
        </w:rPr>
        <w:t>И.В. Соколовская</w:t>
      </w:r>
    </w:p>
    <w:p w:rsidR="00863C9F" w:rsidRDefault="00863C9F" w:rsidP="0024706B">
      <w:pPr>
        <w:spacing w:after="0" w:line="240" w:lineRule="auto"/>
        <w:jc w:val="right"/>
        <w:rPr>
          <w:rFonts w:ascii="Arial" w:hAnsi="Arial" w:cs="Arial"/>
          <w:bCs/>
        </w:rPr>
      </w:pPr>
    </w:p>
    <w:p w:rsidR="0024706B" w:rsidRPr="00E757B2" w:rsidRDefault="0024706B" w:rsidP="0024706B">
      <w:pPr>
        <w:spacing w:after="0" w:line="240" w:lineRule="auto"/>
        <w:jc w:val="right"/>
        <w:rPr>
          <w:rFonts w:ascii="Arial" w:hAnsi="Arial" w:cs="Arial"/>
          <w:bCs/>
        </w:rPr>
      </w:pPr>
      <w:r w:rsidRPr="00E757B2">
        <w:rPr>
          <w:rFonts w:ascii="Arial" w:hAnsi="Arial" w:cs="Arial"/>
          <w:bCs/>
        </w:rPr>
        <w:lastRenderedPageBreak/>
        <w:t xml:space="preserve">Приложение № 1 к Постановлению </w:t>
      </w:r>
    </w:p>
    <w:p w:rsidR="00D01679" w:rsidRPr="00E757B2" w:rsidRDefault="0024706B" w:rsidP="0024706B">
      <w:pPr>
        <w:spacing w:after="0" w:line="240" w:lineRule="auto"/>
        <w:jc w:val="right"/>
        <w:rPr>
          <w:rFonts w:ascii="Arial" w:hAnsi="Arial" w:cs="Arial"/>
          <w:bCs/>
        </w:rPr>
      </w:pPr>
      <w:r w:rsidRPr="00E757B2">
        <w:rPr>
          <w:rFonts w:ascii="Arial" w:hAnsi="Arial" w:cs="Arial"/>
          <w:bCs/>
        </w:rPr>
        <w:t>Главы Дзержинского муниципального</w:t>
      </w:r>
    </w:p>
    <w:p w:rsidR="0024706B" w:rsidRPr="00E757B2" w:rsidRDefault="0024706B" w:rsidP="00D01679">
      <w:pPr>
        <w:spacing w:after="0" w:line="240" w:lineRule="auto"/>
        <w:jc w:val="right"/>
        <w:rPr>
          <w:rFonts w:ascii="Arial" w:hAnsi="Arial" w:cs="Arial"/>
          <w:bCs/>
        </w:rPr>
      </w:pPr>
      <w:r w:rsidRPr="00E757B2">
        <w:rPr>
          <w:rFonts w:ascii="Arial" w:hAnsi="Arial" w:cs="Arial"/>
          <w:bCs/>
        </w:rPr>
        <w:t xml:space="preserve"> </w:t>
      </w:r>
      <w:r w:rsidR="00D01679" w:rsidRPr="00E757B2">
        <w:rPr>
          <w:rFonts w:ascii="Arial" w:hAnsi="Arial" w:cs="Arial"/>
          <w:bCs/>
        </w:rPr>
        <w:t>О</w:t>
      </w:r>
      <w:r w:rsidRPr="00E757B2">
        <w:rPr>
          <w:rFonts w:ascii="Arial" w:hAnsi="Arial" w:cs="Arial"/>
          <w:bCs/>
        </w:rPr>
        <w:t>бразования</w:t>
      </w:r>
      <w:r w:rsidR="00D01679" w:rsidRPr="00E757B2">
        <w:rPr>
          <w:rFonts w:ascii="Arial" w:hAnsi="Arial" w:cs="Arial"/>
          <w:bCs/>
        </w:rPr>
        <w:t xml:space="preserve"> 30.07.2018г № 67</w:t>
      </w:r>
      <w:r w:rsidRPr="00E757B2">
        <w:rPr>
          <w:rFonts w:ascii="Arial" w:hAnsi="Arial" w:cs="Arial"/>
          <w:bCs/>
        </w:rPr>
        <w:t>.</w:t>
      </w:r>
      <w:r w:rsidRPr="00E757B2">
        <w:rPr>
          <w:rFonts w:ascii="Arial" w:hAnsi="Arial" w:cs="Arial"/>
          <w:bCs/>
          <w:sz w:val="20"/>
          <w:szCs w:val="20"/>
        </w:rPr>
        <w:t xml:space="preserve"> </w:t>
      </w:r>
    </w:p>
    <w:p w:rsidR="0024706B" w:rsidRPr="0024706B" w:rsidRDefault="0024706B" w:rsidP="0024706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4706B" w:rsidRPr="00D01679" w:rsidRDefault="00D01679" w:rsidP="00D01679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D01679">
        <w:rPr>
          <w:rFonts w:ascii="Arial" w:hAnsi="Arial" w:cs="Arial"/>
          <w:b/>
          <w:bCs/>
          <w:sz w:val="24"/>
          <w:szCs w:val="24"/>
        </w:rPr>
        <w:t>Положение о муниципальном контроле за соблюдением Правил благоустройства территорий Дзержинского муниципального образования</w:t>
      </w:r>
    </w:p>
    <w:p w:rsidR="0024706B" w:rsidRPr="00D01679" w:rsidRDefault="0024706B" w:rsidP="00D016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01679" w:rsidRPr="00D01679" w:rsidRDefault="00D01679" w:rsidP="00D01679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D01679">
        <w:rPr>
          <w:rFonts w:ascii="Arial" w:hAnsi="Arial" w:cs="Arial"/>
          <w:bCs/>
          <w:sz w:val="24"/>
          <w:szCs w:val="24"/>
        </w:rPr>
        <w:t>1 Общие положения</w:t>
      </w:r>
    </w:p>
    <w:p w:rsidR="00D01679" w:rsidRPr="00D01679" w:rsidRDefault="00D01679" w:rsidP="00D016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01679" w:rsidRPr="00D01679" w:rsidRDefault="00D01679" w:rsidP="00D016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1679">
        <w:rPr>
          <w:rFonts w:ascii="Arial" w:hAnsi="Arial" w:cs="Arial"/>
          <w:bCs/>
          <w:sz w:val="24"/>
          <w:szCs w:val="24"/>
        </w:rPr>
        <w:t>1.1. Комиссия по контролю за соблюдением Правил благоустройства территорий Дзержинского муниципального образования (далее - Комиссия) является постоянно действующим координационным органом, образуемым для контроля за санитарным состоянием и благоустройством территории Дзержинского муниципального образования</w:t>
      </w:r>
      <w:r w:rsidR="00E757B2">
        <w:rPr>
          <w:rFonts w:ascii="Arial" w:hAnsi="Arial" w:cs="Arial"/>
          <w:bCs/>
          <w:sz w:val="24"/>
          <w:szCs w:val="24"/>
        </w:rPr>
        <w:t>, а так же по профилактике и предупреждению административных правонарушений</w:t>
      </w:r>
      <w:r w:rsidRPr="00D01679">
        <w:rPr>
          <w:rFonts w:ascii="Arial" w:hAnsi="Arial" w:cs="Arial"/>
          <w:bCs/>
          <w:sz w:val="24"/>
          <w:szCs w:val="24"/>
        </w:rPr>
        <w:t>.</w:t>
      </w:r>
    </w:p>
    <w:p w:rsidR="00D01679" w:rsidRPr="00D01679" w:rsidRDefault="00D01679" w:rsidP="00D016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1679">
        <w:rPr>
          <w:rFonts w:ascii="Arial" w:hAnsi="Arial" w:cs="Arial"/>
          <w:bCs/>
          <w:sz w:val="24"/>
          <w:szCs w:val="24"/>
        </w:rPr>
        <w:t>1.2. Комиссия в своей деятельности руководствуется Конституцией Российской Федерации, федеральными законами и иными нормативно правовыми актами Российской Федерации, законами и иными нормативными правовыми актами Иркутской области, Уставом Дзержинского муниципального образования, и иными муниципальными правовыми актами, а также настоящим Положением.</w:t>
      </w:r>
    </w:p>
    <w:p w:rsidR="00D01679" w:rsidRDefault="00D01679" w:rsidP="00D016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1679">
        <w:rPr>
          <w:rFonts w:ascii="Arial" w:hAnsi="Arial" w:cs="Arial"/>
          <w:bCs/>
          <w:sz w:val="24"/>
          <w:szCs w:val="24"/>
        </w:rPr>
        <w:t>1.3. Комиссия создается при администрации Дзержинского муниципального образования и подотчетна Дзержинского муниципального образования.</w:t>
      </w:r>
    </w:p>
    <w:p w:rsidR="00D01679" w:rsidRPr="00D01679" w:rsidRDefault="00D01679" w:rsidP="00D016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01679" w:rsidRDefault="00D01679" w:rsidP="00D01679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D01679">
        <w:rPr>
          <w:rFonts w:ascii="Arial" w:hAnsi="Arial" w:cs="Arial"/>
          <w:bCs/>
          <w:sz w:val="24"/>
          <w:szCs w:val="24"/>
        </w:rPr>
        <w:t>2.Цели и задачи Комиссии</w:t>
      </w:r>
      <w:r>
        <w:rPr>
          <w:rFonts w:ascii="Arial" w:hAnsi="Arial" w:cs="Arial"/>
          <w:bCs/>
          <w:sz w:val="24"/>
          <w:szCs w:val="24"/>
        </w:rPr>
        <w:t>.</w:t>
      </w:r>
    </w:p>
    <w:p w:rsidR="00D01679" w:rsidRPr="00D01679" w:rsidRDefault="00D01679" w:rsidP="00D016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01679" w:rsidRPr="00D01679" w:rsidRDefault="00D01679" w:rsidP="00D016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1679">
        <w:rPr>
          <w:rFonts w:ascii="Arial" w:hAnsi="Arial" w:cs="Arial"/>
          <w:bCs/>
          <w:sz w:val="24"/>
          <w:szCs w:val="24"/>
        </w:rPr>
        <w:t>2.1. Основной целью Комиссии является осуществление контроля за соблюдением Правил благоустройства территорий Дзержинского муниципального образования.</w:t>
      </w:r>
    </w:p>
    <w:p w:rsidR="00D01679" w:rsidRPr="00D01679" w:rsidRDefault="00D01679" w:rsidP="00D016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1679">
        <w:rPr>
          <w:rFonts w:ascii="Arial" w:hAnsi="Arial" w:cs="Arial"/>
          <w:bCs/>
          <w:sz w:val="24"/>
          <w:szCs w:val="24"/>
        </w:rPr>
        <w:t>2.2. Основными задачами Комиссии являются:</w:t>
      </w:r>
    </w:p>
    <w:p w:rsidR="00D01679" w:rsidRPr="00D01679" w:rsidRDefault="00D01679" w:rsidP="00D016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1679">
        <w:rPr>
          <w:rFonts w:ascii="Arial" w:hAnsi="Arial" w:cs="Arial"/>
          <w:bCs/>
          <w:sz w:val="24"/>
          <w:szCs w:val="24"/>
        </w:rPr>
        <w:t>- контроль за соблюдением гражданами и юридическими лицами Правил благоустройства и содержания территории Дзержинского муниципального образования</w:t>
      </w:r>
      <w:r>
        <w:rPr>
          <w:rFonts w:ascii="Arial" w:hAnsi="Arial" w:cs="Arial"/>
          <w:bCs/>
          <w:sz w:val="24"/>
          <w:szCs w:val="24"/>
        </w:rPr>
        <w:t>;</w:t>
      </w:r>
    </w:p>
    <w:p w:rsidR="00D01679" w:rsidRPr="00D01679" w:rsidRDefault="00D01679" w:rsidP="00D016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1679">
        <w:rPr>
          <w:rFonts w:ascii="Arial" w:hAnsi="Arial" w:cs="Arial"/>
          <w:bCs/>
          <w:sz w:val="24"/>
          <w:szCs w:val="24"/>
        </w:rPr>
        <w:t>- осуществление рейдов по населенным пунктам Дзержинского муниципального образования по проверке выполнения мероприятий по благоустройству территорий и соблюдения требований по санитарно-экологическому состоянию;</w:t>
      </w:r>
    </w:p>
    <w:p w:rsidR="00D01679" w:rsidRPr="00D01679" w:rsidRDefault="00D01679" w:rsidP="00D016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1679">
        <w:rPr>
          <w:rFonts w:ascii="Arial" w:hAnsi="Arial" w:cs="Arial"/>
          <w:bCs/>
          <w:sz w:val="24"/>
          <w:szCs w:val="24"/>
        </w:rPr>
        <w:t>- обеспечение согласованности деятельности органов местного самоуправления, иных предприятий, организаций и учреждений по обеспечению санитарного состояния и благоустройства территории Дзержинского муниципального образования;</w:t>
      </w:r>
    </w:p>
    <w:p w:rsidR="00D01679" w:rsidRPr="00D01679" w:rsidRDefault="00D01679" w:rsidP="00D016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01679">
        <w:rPr>
          <w:rFonts w:ascii="Arial" w:hAnsi="Arial" w:cs="Arial"/>
          <w:bCs/>
          <w:sz w:val="24"/>
          <w:szCs w:val="24"/>
        </w:rPr>
        <w:t>- анализ деятельности по благоустройству, подготовка предложений и выработка решений по вопросам благоустройства, экологической безопасности и достижения благоприятного санитарного состояния территории Дзержинского муниципального образования;</w:t>
      </w:r>
    </w:p>
    <w:p w:rsidR="00D01679" w:rsidRPr="00D01679" w:rsidRDefault="00D01679" w:rsidP="00D016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01679" w:rsidRPr="00E757B2" w:rsidRDefault="00D01679" w:rsidP="00D0167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3.Функции Комиссии.</w:t>
      </w:r>
    </w:p>
    <w:p w:rsidR="00D01679" w:rsidRPr="00D01679" w:rsidRDefault="00D01679" w:rsidP="00D0167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01679" w:rsidRPr="00E757B2" w:rsidRDefault="00D01679" w:rsidP="00E757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3.1. Осуществляет контроль за санитарным состоянием и благоустройством территории Дзержинского муниципального образования.</w:t>
      </w:r>
    </w:p>
    <w:p w:rsidR="00D01679" w:rsidRPr="00E757B2" w:rsidRDefault="00D01679" w:rsidP="00E757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 xml:space="preserve">3.2. Проводит рейды, проверки благоустройства и санитарного состояния территории </w:t>
      </w:r>
      <w:r w:rsidR="00E757B2" w:rsidRPr="00E757B2">
        <w:rPr>
          <w:rFonts w:ascii="Arial" w:hAnsi="Arial" w:cs="Arial"/>
          <w:bCs/>
          <w:sz w:val="24"/>
          <w:szCs w:val="24"/>
        </w:rPr>
        <w:t>Дзержинского муниципального образования</w:t>
      </w:r>
      <w:r w:rsidRPr="00E757B2">
        <w:rPr>
          <w:rFonts w:ascii="Arial" w:hAnsi="Arial" w:cs="Arial"/>
          <w:bCs/>
          <w:sz w:val="24"/>
          <w:szCs w:val="24"/>
        </w:rPr>
        <w:t>, в том числе территорий предприятий, учреждений, организаций, предпринимателей и граждан в установленном законом порядке.</w:t>
      </w:r>
    </w:p>
    <w:p w:rsidR="00D01679" w:rsidRPr="00E757B2" w:rsidRDefault="00D01679" w:rsidP="00E757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lastRenderedPageBreak/>
        <w:t>3.3. Участвует в контрольных мероприятиях совместно с правоохранительными органами и государственными контрольными органами в области охраны окружающей среды и благополучия человека;</w:t>
      </w:r>
    </w:p>
    <w:p w:rsidR="00D01679" w:rsidRPr="00E757B2" w:rsidRDefault="00D01679" w:rsidP="00E757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 xml:space="preserve">3.4. Участвует в создании системы мер по улучшению санитарно-экологического состояния территории </w:t>
      </w:r>
      <w:r w:rsidR="00E757B2" w:rsidRPr="00E757B2">
        <w:rPr>
          <w:rFonts w:ascii="Arial" w:hAnsi="Arial" w:cs="Arial"/>
          <w:bCs/>
          <w:sz w:val="24"/>
          <w:szCs w:val="24"/>
        </w:rPr>
        <w:t>Дзержинского муниципального образования</w:t>
      </w:r>
      <w:r w:rsidRPr="00E757B2">
        <w:rPr>
          <w:rFonts w:ascii="Arial" w:hAnsi="Arial" w:cs="Arial"/>
          <w:bCs/>
          <w:sz w:val="24"/>
          <w:szCs w:val="24"/>
        </w:rPr>
        <w:t>.</w:t>
      </w:r>
    </w:p>
    <w:p w:rsidR="00D01679" w:rsidRPr="00E757B2" w:rsidRDefault="00D01679" w:rsidP="00E757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 xml:space="preserve">3.5. Осуществляет коррекционные мероприятия по решению вопросов благоустройства территории </w:t>
      </w:r>
      <w:r w:rsidR="00E757B2" w:rsidRPr="00E757B2">
        <w:rPr>
          <w:rFonts w:ascii="Arial" w:hAnsi="Arial" w:cs="Arial"/>
          <w:bCs/>
          <w:sz w:val="24"/>
          <w:szCs w:val="24"/>
        </w:rPr>
        <w:t>Дзержинского муниципального образования</w:t>
      </w:r>
      <w:r w:rsidRPr="00E757B2">
        <w:rPr>
          <w:rFonts w:ascii="Arial" w:hAnsi="Arial" w:cs="Arial"/>
          <w:bCs/>
          <w:sz w:val="24"/>
          <w:szCs w:val="24"/>
        </w:rPr>
        <w:t>;</w:t>
      </w:r>
    </w:p>
    <w:p w:rsidR="00D01679" w:rsidRPr="00E757B2" w:rsidRDefault="00D01679" w:rsidP="00E757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 xml:space="preserve">3.6. Участвует в разработке планов мероприятий, муниципальных программ по вопросам благоустройства и санитарного состояния территории </w:t>
      </w:r>
      <w:r w:rsidR="00E757B2" w:rsidRPr="00E757B2">
        <w:rPr>
          <w:rFonts w:ascii="Arial" w:hAnsi="Arial" w:cs="Arial"/>
          <w:bCs/>
          <w:sz w:val="24"/>
          <w:szCs w:val="24"/>
        </w:rPr>
        <w:t>Дзержинского муниципального образования</w:t>
      </w:r>
      <w:r w:rsidRPr="00E757B2">
        <w:rPr>
          <w:rFonts w:ascii="Arial" w:hAnsi="Arial" w:cs="Arial"/>
          <w:bCs/>
          <w:sz w:val="24"/>
          <w:szCs w:val="24"/>
        </w:rPr>
        <w:t>;</w:t>
      </w:r>
    </w:p>
    <w:p w:rsidR="00D01679" w:rsidRPr="00E757B2" w:rsidRDefault="00D01679" w:rsidP="00E757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3.7. Проводит обследования территории с целью выявления зон санитарно</w:t>
      </w:r>
      <w:r w:rsidR="00E757B2" w:rsidRPr="00E757B2">
        <w:rPr>
          <w:rFonts w:ascii="Arial" w:hAnsi="Arial" w:cs="Arial"/>
          <w:bCs/>
          <w:sz w:val="24"/>
          <w:szCs w:val="24"/>
        </w:rPr>
        <w:t xml:space="preserve"> </w:t>
      </w:r>
      <w:r w:rsidRPr="00E757B2">
        <w:rPr>
          <w:rFonts w:ascii="Arial" w:hAnsi="Arial" w:cs="Arial"/>
          <w:bCs/>
          <w:sz w:val="24"/>
          <w:szCs w:val="24"/>
        </w:rPr>
        <w:t>- экологического неблагополучия.</w:t>
      </w:r>
    </w:p>
    <w:p w:rsidR="00D01679" w:rsidRPr="00E757B2" w:rsidRDefault="00D01679" w:rsidP="00E757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3.8. Рассматривает жалобы, заявления и обращения граждан по вопросам благоустройства.</w:t>
      </w:r>
    </w:p>
    <w:p w:rsidR="00D01679" w:rsidRPr="00E757B2" w:rsidRDefault="00D01679" w:rsidP="00E757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 xml:space="preserve">3.9. Проводит разъяснительную работу по вопросам благоустройства и санитарного состояния территории </w:t>
      </w:r>
      <w:r w:rsidR="00E757B2" w:rsidRPr="00E757B2">
        <w:rPr>
          <w:rFonts w:ascii="Arial" w:hAnsi="Arial" w:cs="Arial"/>
          <w:bCs/>
          <w:sz w:val="24"/>
          <w:szCs w:val="24"/>
        </w:rPr>
        <w:t>Дзержинского муниципального образования.</w:t>
      </w:r>
    </w:p>
    <w:p w:rsidR="00D01679" w:rsidRPr="00E757B2" w:rsidRDefault="00D01679" w:rsidP="00E757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3.10. Осуществляет взаимодействие с органами государственного кон</w:t>
      </w:r>
      <w:r w:rsidR="00E757B2" w:rsidRPr="00E757B2">
        <w:rPr>
          <w:rFonts w:ascii="Arial" w:hAnsi="Arial" w:cs="Arial"/>
          <w:bCs/>
          <w:sz w:val="24"/>
          <w:szCs w:val="24"/>
        </w:rPr>
        <w:t>троля и Администрацией Иркутского</w:t>
      </w:r>
      <w:r w:rsidRPr="00E757B2">
        <w:rPr>
          <w:rFonts w:ascii="Arial" w:hAnsi="Arial" w:cs="Arial"/>
          <w:bCs/>
          <w:sz w:val="24"/>
          <w:szCs w:val="24"/>
        </w:rPr>
        <w:t xml:space="preserve"> района в области благоустройства и санитарного состояния.</w:t>
      </w:r>
    </w:p>
    <w:p w:rsidR="00D01679" w:rsidRPr="00E757B2" w:rsidRDefault="00D01679" w:rsidP="00E757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3.11. Исполняет иные функции в соответствии с возложенными на нее задачами.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01679" w:rsidRPr="00E757B2" w:rsidRDefault="00D01679" w:rsidP="00E757B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4.</w:t>
      </w:r>
      <w:r w:rsidR="00E757B2" w:rsidRPr="00E757B2">
        <w:rPr>
          <w:rFonts w:ascii="Arial" w:hAnsi="Arial" w:cs="Arial"/>
          <w:bCs/>
          <w:sz w:val="24"/>
          <w:szCs w:val="24"/>
        </w:rPr>
        <w:t xml:space="preserve"> </w:t>
      </w:r>
      <w:r w:rsidRPr="00E757B2">
        <w:rPr>
          <w:rFonts w:ascii="Arial" w:hAnsi="Arial" w:cs="Arial"/>
          <w:bCs/>
          <w:sz w:val="24"/>
          <w:szCs w:val="24"/>
        </w:rPr>
        <w:t>Состав и порядок образования Комиссии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4.1 Комиссия образуется в составе председателя, заместителя председателя, секретаря и членов комиссии.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 xml:space="preserve">4.2. Персональный состав Комиссии утверждается Главой </w:t>
      </w:r>
      <w:r w:rsidR="00E757B2" w:rsidRPr="00E757B2">
        <w:rPr>
          <w:rFonts w:ascii="Arial" w:hAnsi="Arial" w:cs="Arial"/>
          <w:bCs/>
          <w:sz w:val="24"/>
          <w:szCs w:val="24"/>
        </w:rPr>
        <w:t>Дзержинского муниципального образования</w:t>
      </w:r>
      <w:r w:rsidRPr="00E757B2">
        <w:rPr>
          <w:rFonts w:ascii="Arial" w:hAnsi="Arial" w:cs="Arial"/>
          <w:bCs/>
          <w:sz w:val="24"/>
          <w:szCs w:val="24"/>
        </w:rPr>
        <w:t>.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4.3 Председатель, заместитель председателя, секретарь, и члены Комиссии осуществляют свою деятельность на безвозмездной основе.</w:t>
      </w:r>
    </w:p>
    <w:p w:rsidR="00E757B2" w:rsidRPr="00E757B2" w:rsidRDefault="00E757B2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01679" w:rsidRPr="00E757B2" w:rsidRDefault="00D01679" w:rsidP="00E757B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5.Права и обязанности Комиссии</w:t>
      </w:r>
    </w:p>
    <w:p w:rsidR="00E757B2" w:rsidRPr="00E757B2" w:rsidRDefault="00E757B2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5.1. Для осуществления возложенных на нее задач и функций Комиссия имеет право: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 xml:space="preserve">- осуществлять рейды, проверки и иные контрольные мероприятия по вопросам благоустройства и санитарного состояния территории </w:t>
      </w:r>
      <w:r w:rsidR="00E757B2" w:rsidRPr="00E757B2">
        <w:rPr>
          <w:rFonts w:ascii="Arial" w:hAnsi="Arial" w:cs="Arial"/>
          <w:bCs/>
          <w:sz w:val="24"/>
          <w:szCs w:val="24"/>
        </w:rPr>
        <w:t>Дзержинского муниципального образования</w:t>
      </w:r>
      <w:r w:rsidRPr="00E757B2">
        <w:rPr>
          <w:rFonts w:ascii="Arial" w:hAnsi="Arial" w:cs="Arial"/>
          <w:bCs/>
          <w:sz w:val="24"/>
          <w:szCs w:val="24"/>
        </w:rPr>
        <w:t>;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- давать заключения, рекомендации, предложения по вопросам благоустройства и санитарного состояния;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- давать предупреждения, устанавливать сроки и порядок устранения нарушений законодательства в области благоустройства и санитарного состояния;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- организовывать и проводить в установленном порядке координационные совещания и рабочие встречи;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- привлекать, в установленном порядке, к работе комиссии специалистов заинтересованных организаций.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- образовывать рабочие группы комиссии.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- исполнять иные права в соответствии с возложенными на нее задачами.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5.2. Для осуществления возложенных на нее задач и функций Комиссия обязана: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 xml:space="preserve">- осуществлять контроль за благоустройством и санитарным состоянием территории </w:t>
      </w:r>
      <w:r w:rsidR="00E757B2" w:rsidRPr="00E757B2">
        <w:rPr>
          <w:rFonts w:ascii="Arial" w:hAnsi="Arial" w:cs="Arial"/>
          <w:bCs/>
          <w:sz w:val="24"/>
          <w:szCs w:val="24"/>
        </w:rPr>
        <w:t>Дзержинского муниципального образования</w:t>
      </w:r>
      <w:r w:rsidR="00E820F9">
        <w:rPr>
          <w:rFonts w:ascii="Arial" w:hAnsi="Arial" w:cs="Arial"/>
          <w:bCs/>
          <w:sz w:val="24"/>
          <w:szCs w:val="24"/>
        </w:rPr>
        <w:t xml:space="preserve"> не реже 1 раза в квартал</w:t>
      </w:r>
      <w:r w:rsidRPr="00E757B2">
        <w:rPr>
          <w:rFonts w:ascii="Arial" w:hAnsi="Arial" w:cs="Arial"/>
          <w:bCs/>
          <w:sz w:val="24"/>
          <w:szCs w:val="24"/>
        </w:rPr>
        <w:t>;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lastRenderedPageBreak/>
        <w:t>- принимать участие в разработке муниципальных правовых актов по вопросам, отнесенным к ее компетенции;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- организовывать контроль над выполнением своих решений;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- принимать участие в подготовке и проведении совещаний, конференций, семинаров по вопросам, отнесенным к ее компетенции;</w:t>
      </w:r>
    </w:p>
    <w:p w:rsidR="00E757B2" w:rsidRPr="00E757B2" w:rsidRDefault="00E757B2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01679" w:rsidRPr="00E757B2" w:rsidRDefault="00D01679" w:rsidP="00E757B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6.Порядок работы Комиссии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757B2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6.1. Заседания Комиссии проводятся по мере необходимости. Комиссия организует и осуществляет выездные проверки</w:t>
      </w:r>
      <w:r w:rsidR="00E757B2" w:rsidRPr="00E757B2">
        <w:rPr>
          <w:rFonts w:ascii="Arial" w:hAnsi="Arial" w:cs="Arial"/>
          <w:bCs/>
          <w:sz w:val="24"/>
          <w:szCs w:val="24"/>
        </w:rPr>
        <w:t xml:space="preserve"> и рейды по мере необходимости;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6.2. Заседание Комиссии проводит председатель Комиссии или, в случае его отсутствия, заместитель председателя Комиссии. На заседании Комиссии ведется протокол, который подписывается председательствующим на заседании.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6.3. Заседание Комиссии правомочно, если на нем присутствует более половины от общего числа членов Комиссии.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6.4. При голосовании по каждому вопросу член Комиссии имеет один голос и подает его за принятие решения или против него либо воздерживается от принятия решения.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6.5. Решение Комиссии принимается большинством голосов от общего числа членов Комиссии, присутствующих на заседании.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6.6. Для подготовки отдельных вопросов Комиссия может создавать рабочие группы из числа членов Комиссии.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6.7. Председатель Комиссии: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- председательствует на заседании Комиссии;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- осуществляет общее руководство работой Комиссии;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- утверждает план работы Комиссии;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- определяет место и время проведения заседаний Комиссии, утверждает повестку дня заседаний;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- подписывает от имени Комиссии все документы, связанные с выполнением возложенных на Комиссию функций;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- организует голосование и подсчет голосов, оглашает результаты голосования;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- организует и контролирует ведение протоколов Комиссии;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- осуществляет иные полномочия, необходимые для организации деятельности Комиссии.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6.8. Заместитель председателя Комиссии: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- исполняет обязанности председателя Комиссии в его отсутствие;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- осуществляет по поручению председателя Комиссии иные полномочия.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6.9. Секретарь Комиссии: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- осуществляет делопроизводство Комиссии: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- принимает документы, необходимые для проведения заседания Комиссии;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- оповещает членов Комиссии и лиц, присутствие которых необходимо, о времени и месте проведения заседания Комиссии, а также о вопросах, выносимых на ее рассмотрение;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- ведет протокол заседания Комиссии;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- осуществляет контроль над выполнением плана работы Комиссии и принятых Комиссией решений, поручений председателя Комиссии;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- осуществляет иные полномочия, необходимые для организации деятельности Комиссии.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6.10. Член Комиссии: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- принимает личное участие в ее заседаниях;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- вправе получать документы, представленные на заседание Комиссии;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- вправе задавать вопросы, участвовать в обсуждении, голосовать.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lastRenderedPageBreak/>
        <w:t>- подписывает протоколы заседаний Комиссии, а при необходимости и наличии соответствующего решения, иные документы;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- осуществляет иные полномочия, необходимые для организации деятельности Комиссии.</w:t>
      </w:r>
    </w:p>
    <w:p w:rsidR="00D01679" w:rsidRPr="00E757B2" w:rsidRDefault="00D01679" w:rsidP="00E757B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01679" w:rsidRPr="00E757B2" w:rsidRDefault="00D01679" w:rsidP="00E757B2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7.Заключительные положения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7.1. Комиссия и ее члены несут персональную ответственность в соответствии с действующим законодательством Российской Федерации.</w:t>
      </w:r>
    </w:p>
    <w:p w:rsidR="00D01679" w:rsidRPr="00E757B2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>7.2. Комиссия в своей работе взаимодействует с органами местного самоуправления муниципального района и их структурными подразделениями.</w:t>
      </w:r>
    </w:p>
    <w:p w:rsidR="0024706B" w:rsidRDefault="00D0167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757B2">
        <w:rPr>
          <w:rFonts w:ascii="Arial" w:hAnsi="Arial" w:cs="Arial"/>
          <w:bCs/>
          <w:sz w:val="24"/>
          <w:szCs w:val="24"/>
        </w:rPr>
        <w:t xml:space="preserve">7.3. Изменения и дополнения в настоящее Положение вносятся Главой </w:t>
      </w:r>
      <w:r w:rsidR="00E757B2" w:rsidRPr="00E757B2">
        <w:rPr>
          <w:rFonts w:ascii="Arial" w:hAnsi="Arial" w:cs="Arial"/>
          <w:bCs/>
          <w:sz w:val="24"/>
          <w:szCs w:val="24"/>
        </w:rPr>
        <w:t>Дзержинского муниципального образования</w:t>
      </w:r>
      <w:r w:rsidRPr="00E757B2">
        <w:rPr>
          <w:rFonts w:ascii="Arial" w:hAnsi="Arial" w:cs="Arial"/>
          <w:bCs/>
          <w:sz w:val="24"/>
          <w:szCs w:val="24"/>
        </w:rPr>
        <w:t xml:space="preserve"> в установленном порядке.</w:t>
      </w: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75506" w:rsidRPr="00D75506" w:rsidRDefault="00D75506" w:rsidP="00D755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75506">
        <w:rPr>
          <w:rFonts w:ascii="Arial" w:hAnsi="Arial" w:cs="Arial"/>
          <w:bCs/>
          <w:sz w:val="24"/>
          <w:szCs w:val="24"/>
        </w:rPr>
        <w:t>Глава Дзержинского</w:t>
      </w:r>
    </w:p>
    <w:p w:rsidR="00D75506" w:rsidRPr="00D75506" w:rsidRDefault="00D75506" w:rsidP="00D755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75506">
        <w:rPr>
          <w:rFonts w:ascii="Arial" w:hAnsi="Arial" w:cs="Arial"/>
          <w:bCs/>
          <w:sz w:val="24"/>
          <w:szCs w:val="24"/>
        </w:rPr>
        <w:t xml:space="preserve">муниципального образования                           </w:t>
      </w:r>
    </w:p>
    <w:p w:rsidR="00E820F9" w:rsidRDefault="00D75506" w:rsidP="00D755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75506">
        <w:rPr>
          <w:rFonts w:ascii="Arial" w:hAnsi="Arial" w:cs="Arial"/>
          <w:bCs/>
          <w:sz w:val="24"/>
          <w:szCs w:val="24"/>
        </w:rPr>
        <w:t>И.В. Соколовская</w:t>
      </w: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75506" w:rsidRDefault="00D75506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Default="00E820F9" w:rsidP="00E757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63C9F" w:rsidRDefault="00863C9F" w:rsidP="00E820F9">
      <w:pPr>
        <w:spacing w:after="0" w:line="240" w:lineRule="auto"/>
        <w:jc w:val="right"/>
        <w:rPr>
          <w:rFonts w:ascii="Arial" w:hAnsi="Arial" w:cs="Arial"/>
          <w:bCs/>
        </w:rPr>
      </w:pPr>
    </w:p>
    <w:p w:rsidR="00863C9F" w:rsidRDefault="00863C9F" w:rsidP="00E820F9">
      <w:pPr>
        <w:spacing w:after="0" w:line="240" w:lineRule="auto"/>
        <w:jc w:val="right"/>
        <w:rPr>
          <w:rFonts w:ascii="Arial" w:hAnsi="Arial" w:cs="Arial"/>
          <w:bCs/>
        </w:rPr>
      </w:pPr>
    </w:p>
    <w:p w:rsidR="00863C9F" w:rsidRDefault="00863C9F" w:rsidP="00E820F9">
      <w:pPr>
        <w:spacing w:after="0" w:line="240" w:lineRule="auto"/>
        <w:jc w:val="right"/>
        <w:rPr>
          <w:rFonts w:ascii="Arial" w:hAnsi="Arial" w:cs="Arial"/>
          <w:bCs/>
        </w:rPr>
      </w:pPr>
    </w:p>
    <w:p w:rsidR="00863C9F" w:rsidRDefault="00863C9F" w:rsidP="00E820F9">
      <w:pPr>
        <w:spacing w:after="0" w:line="240" w:lineRule="auto"/>
        <w:jc w:val="right"/>
        <w:rPr>
          <w:rFonts w:ascii="Arial" w:hAnsi="Arial" w:cs="Arial"/>
          <w:bCs/>
        </w:rPr>
      </w:pPr>
    </w:p>
    <w:p w:rsidR="00E820F9" w:rsidRPr="00E820F9" w:rsidRDefault="00E820F9" w:rsidP="00E820F9">
      <w:pPr>
        <w:spacing w:after="0" w:line="240" w:lineRule="auto"/>
        <w:jc w:val="right"/>
        <w:rPr>
          <w:rFonts w:ascii="Arial" w:hAnsi="Arial" w:cs="Arial"/>
          <w:bCs/>
        </w:rPr>
      </w:pPr>
      <w:r w:rsidRPr="00E820F9">
        <w:rPr>
          <w:rFonts w:ascii="Arial" w:hAnsi="Arial" w:cs="Arial"/>
          <w:bCs/>
        </w:rPr>
        <w:lastRenderedPageBreak/>
        <w:t>Приложе</w:t>
      </w:r>
      <w:r>
        <w:rPr>
          <w:rFonts w:ascii="Arial" w:hAnsi="Arial" w:cs="Arial"/>
          <w:bCs/>
        </w:rPr>
        <w:t>ние № 2</w:t>
      </w:r>
      <w:r w:rsidRPr="00E820F9">
        <w:rPr>
          <w:rFonts w:ascii="Arial" w:hAnsi="Arial" w:cs="Arial"/>
          <w:bCs/>
        </w:rPr>
        <w:t xml:space="preserve"> к Постановлению </w:t>
      </w:r>
    </w:p>
    <w:p w:rsidR="00E820F9" w:rsidRPr="00E820F9" w:rsidRDefault="00E820F9" w:rsidP="00E820F9">
      <w:pPr>
        <w:spacing w:after="0" w:line="240" w:lineRule="auto"/>
        <w:jc w:val="right"/>
        <w:rPr>
          <w:rFonts w:ascii="Arial" w:hAnsi="Arial" w:cs="Arial"/>
          <w:bCs/>
        </w:rPr>
      </w:pPr>
      <w:r w:rsidRPr="00E820F9">
        <w:rPr>
          <w:rFonts w:ascii="Arial" w:hAnsi="Arial" w:cs="Arial"/>
          <w:bCs/>
        </w:rPr>
        <w:t>Главы Дзержинского муниципального</w:t>
      </w:r>
    </w:p>
    <w:p w:rsidR="00E820F9" w:rsidRDefault="00E820F9" w:rsidP="00E820F9">
      <w:pPr>
        <w:spacing w:after="0" w:line="240" w:lineRule="auto"/>
        <w:jc w:val="right"/>
        <w:rPr>
          <w:rFonts w:ascii="Arial" w:hAnsi="Arial" w:cs="Arial"/>
          <w:bCs/>
        </w:rPr>
      </w:pPr>
      <w:r w:rsidRPr="00E820F9">
        <w:rPr>
          <w:rFonts w:ascii="Arial" w:hAnsi="Arial" w:cs="Arial"/>
          <w:bCs/>
        </w:rPr>
        <w:t xml:space="preserve"> Образования 30.07.2018г № 67.</w:t>
      </w:r>
    </w:p>
    <w:p w:rsidR="00E820F9" w:rsidRDefault="00E820F9" w:rsidP="00E820F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E820F9" w:rsidRPr="00E820F9" w:rsidRDefault="00E820F9" w:rsidP="00E820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820F9">
        <w:rPr>
          <w:rFonts w:ascii="Arial" w:hAnsi="Arial" w:cs="Arial"/>
          <w:b/>
          <w:bCs/>
          <w:sz w:val="24"/>
          <w:szCs w:val="24"/>
        </w:rPr>
        <w:t>Состав комиссии по контролю за соблюдением Правил благоустройства территорий Дзержинского муниципального образования.</w:t>
      </w:r>
    </w:p>
    <w:p w:rsidR="00E820F9" w:rsidRDefault="00E820F9" w:rsidP="00E820F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820F9" w:rsidRPr="00E820F9" w:rsidRDefault="00E820F9" w:rsidP="00D7550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20F9">
        <w:rPr>
          <w:rFonts w:ascii="Arial" w:hAnsi="Arial" w:cs="Arial"/>
          <w:bCs/>
          <w:sz w:val="24"/>
          <w:szCs w:val="24"/>
        </w:rPr>
        <w:t>Председатель Комиссии:</w:t>
      </w:r>
      <w:r>
        <w:rPr>
          <w:rFonts w:ascii="Arial" w:hAnsi="Arial" w:cs="Arial"/>
          <w:bCs/>
          <w:sz w:val="24"/>
          <w:szCs w:val="24"/>
        </w:rPr>
        <w:t xml:space="preserve"> Миниханова Нина Степановна - </w:t>
      </w:r>
      <w:r w:rsidRPr="00E820F9">
        <w:rPr>
          <w:rFonts w:ascii="Arial" w:hAnsi="Arial" w:cs="Arial"/>
          <w:bCs/>
          <w:sz w:val="24"/>
          <w:szCs w:val="24"/>
        </w:rPr>
        <w:t>заместитель Главы администрации</w:t>
      </w:r>
      <w:r>
        <w:rPr>
          <w:rFonts w:ascii="Arial" w:hAnsi="Arial" w:cs="Arial"/>
          <w:bCs/>
          <w:sz w:val="24"/>
          <w:szCs w:val="24"/>
        </w:rPr>
        <w:t xml:space="preserve"> Дзержинского муниципального образования</w:t>
      </w:r>
      <w:r w:rsidRPr="00E820F9">
        <w:rPr>
          <w:rFonts w:ascii="Arial" w:hAnsi="Arial" w:cs="Arial"/>
          <w:bCs/>
          <w:sz w:val="24"/>
          <w:szCs w:val="24"/>
        </w:rPr>
        <w:t>;</w:t>
      </w:r>
    </w:p>
    <w:p w:rsidR="00E820F9" w:rsidRPr="00E820F9" w:rsidRDefault="00E820F9" w:rsidP="00D75506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E820F9">
        <w:rPr>
          <w:rFonts w:ascii="Arial" w:hAnsi="Arial" w:cs="Arial"/>
          <w:bCs/>
          <w:sz w:val="24"/>
          <w:szCs w:val="24"/>
        </w:rPr>
        <w:t>Заместитель председателя:</w:t>
      </w:r>
      <w:r>
        <w:rPr>
          <w:rFonts w:ascii="Arial" w:hAnsi="Arial" w:cs="Arial"/>
          <w:bCs/>
          <w:sz w:val="24"/>
          <w:szCs w:val="24"/>
        </w:rPr>
        <w:t xml:space="preserve"> Добрынина Инна Анатольевна</w:t>
      </w:r>
      <w:r w:rsidRPr="00E820F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– ведущий специалист </w:t>
      </w:r>
      <w:r w:rsidRPr="00E820F9">
        <w:rPr>
          <w:rFonts w:ascii="Arial" w:hAnsi="Arial" w:cs="Arial"/>
          <w:bCs/>
          <w:sz w:val="24"/>
          <w:szCs w:val="24"/>
        </w:rPr>
        <w:t xml:space="preserve"> администрации Дзержинского муниципального образования;</w:t>
      </w:r>
    </w:p>
    <w:p w:rsidR="00E820F9" w:rsidRPr="00E820F9" w:rsidRDefault="00E820F9" w:rsidP="00D7550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820F9">
        <w:rPr>
          <w:rFonts w:ascii="Arial" w:hAnsi="Arial" w:cs="Arial"/>
          <w:bCs/>
          <w:sz w:val="24"/>
          <w:szCs w:val="24"/>
        </w:rPr>
        <w:t>Секретарь Комиссии:</w:t>
      </w:r>
      <w:r>
        <w:rPr>
          <w:rFonts w:ascii="Arial" w:hAnsi="Arial" w:cs="Arial"/>
          <w:bCs/>
          <w:sz w:val="24"/>
          <w:szCs w:val="24"/>
        </w:rPr>
        <w:t xml:space="preserve"> Фомин Илья Евгеньевич</w:t>
      </w:r>
      <w:r w:rsidRPr="00E820F9"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bCs/>
          <w:sz w:val="24"/>
          <w:szCs w:val="24"/>
        </w:rPr>
        <w:t>ведущий специалист а</w:t>
      </w:r>
      <w:r w:rsidRPr="00E820F9">
        <w:rPr>
          <w:rFonts w:ascii="Arial" w:hAnsi="Arial" w:cs="Arial"/>
          <w:bCs/>
          <w:sz w:val="24"/>
          <w:szCs w:val="24"/>
        </w:rPr>
        <w:t>дминистрации Дзержинского муниципального образования</w:t>
      </w:r>
    </w:p>
    <w:p w:rsidR="00E820F9" w:rsidRPr="00E820F9" w:rsidRDefault="00E820F9" w:rsidP="00D75506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E820F9">
        <w:rPr>
          <w:rFonts w:ascii="Arial" w:hAnsi="Arial" w:cs="Arial"/>
          <w:bCs/>
          <w:sz w:val="24"/>
          <w:szCs w:val="24"/>
        </w:rPr>
        <w:t>Члены Комиссии: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E820F9" w:rsidRPr="00E820F9" w:rsidRDefault="00E820F9" w:rsidP="00D7550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Чимитов Владимир Дылык-Нимаевич</w:t>
      </w:r>
      <w:r w:rsidRPr="00E820F9">
        <w:rPr>
          <w:rFonts w:ascii="Arial" w:hAnsi="Arial" w:cs="Arial"/>
          <w:bCs/>
          <w:sz w:val="24"/>
          <w:szCs w:val="24"/>
        </w:rPr>
        <w:t xml:space="preserve"> – д</w:t>
      </w:r>
      <w:r>
        <w:rPr>
          <w:rFonts w:ascii="Arial" w:hAnsi="Arial" w:cs="Arial"/>
          <w:bCs/>
          <w:sz w:val="24"/>
          <w:szCs w:val="24"/>
        </w:rPr>
        <w:t>епутат думы Дзержинского муниципального образования</w:t>
      </w:r>
      <w:r w:rsidRPr="00E820F9">
        <w:rPr>
          <w:rFonts w:ascii="Arial" w:hAnsi="Arial" w:cs="Arial"/>
          <w:bCs/>
          <w:sz w:val="24"/>
          <w:szCs w:val="24"/>
        </w:rPr>
        <w:t>;</w:t>
      </w:r>
    </w:p>
    <w:p w:rsidR="00E820F9" w:rsidRPr="00E820F9" w:rsidRDefault="00E820F9" w:rsidP="00D7550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Ершов Владимир Евгеньевич</w:t>
      </w:r>
      <w:r w:rsidRPr="00E820F9">
        <w:rPr>
          <w:rFonts w:ascii="Arial" w:hAnsi="Arial" w:cs="Arial"/>
          <w:bCs/>
          <w:sz w:val="24"/>
          <w:szCs w:val="24"/>
        </w:rPr>
        <w:t xml:space="preserve"> – депутат думы Дзержинского муниципального образования;</w:t>
      </w:r>
    </w:p>
    <w:p w:rsidR="00E820F9" w:rsidRPr="00E820F9" w:rsidRDefault="00D75506" w:rsidP="00D7550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Бабак Андрей Валерьевич</w:t>
      </w:r>
      <w:r w:rsidR="00E820F9">
        <w:rPr>
          <w:rFonts w:ascii="Arial" w:hAnsi="Arial" w:cs="Arial"/>
          <w:bCs/>
          <w:sz w:val="24"/>
          <w:szCs w:val="24"/>
        </w:rPr>
        <w:t xml:space="preserve"> </w:t>
      </w:r>
      <w:r w:rsidR="00E820F9" w:rsidRPr="00E820F9">
        <w:rPr>
          <w:rFonts w:ascii="Arial" w:hAnsi="Arial" w:cs="Arial"/>
          <w:bCs/>
          <w:sz w:val="24"/>
          <w:szCs w:val="24"/>
        </w:rPr>
        <w:t>– депутат думы Дзержинского муниципального образования.</w:t>
      </w:r>
    </w:p>
    <w:p w:rsidR="00E820F9" w:rsidRPr="00E820F9" w:rsidRDefault="00E820F9" w:rsidP="00E820F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75506" w:rsidRDefault="00D75506" w:rsidP="00E820F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75506" w:rsidRPr="00D75506" w:rsidRDefault="00D75506" w:rsidP="00D755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75506">
        <w:rPr>
          <w:rFonts w:ascii="Arial" w:hAnsi="Arial" w:cs="Arial"/>
          <w:bCs/>
          <w:sz w:val="24"/>
          <w:szCs w:val="24"/>
        </w:rPr>
        <w:t>Глава Дзержинского</w:t>
      </w:r>
    </w:p>
    <w:p w:rsidR="00D75506" w:rsidRPr="00D75506" w:rsidRDefault="00D75506" w:rsidP="00D755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75506">
        <w:rPr>
          <w:rFonts w:ascii="Arial" w:hAnsi="Arial" w:cs="Arial"/>
          <w:bCs/>
          <w:sz w:val="24"/>
          <w:szCs w:val="24"/>
        </w:rPr>
        <w:t xml:space="preserve">муниципального образования                           </w:t>
      </w:r>
    </w:p>
    <w:p w:rsidR="00D75506" w:rsidRDefault="00D75506" w:rsidP="00D7550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75506">
        <w:rPr>
          <w:rFonts w:ascii="Arial" w:hAnsi="Arial" w:cs="Arial"/>
          <w:bCs/>
          <w:sz w:val="24"/>
          <w:szCs w:val="24"/>
        </w:rPr>
        <w:t>И.В. Соколовская</w:t>
      </w:r>
    </w:p>
    <w:p w:rsidR="00D75506" w:rsidRDefault="00D75506" w:rsidP="00D7550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75506" w:rsidRPr="00E820F9" w:rsidRDefault="00D75506" w:rsidP="00D7550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75506">
        <w:rPr>
          <w:rFonts w:ascii="Arial" w:hAnsi="Arial" w:cs="Arial"/>
          <w:bCs/>
          <w:sz w:val="24"/>
          <w:szCs w:val="24"/>
        </w:rPr>
        <w:t>Дата создания: 30-07-2018</w:t>
      </w:r>
    </w:p>
    <w:sectPr w:rsidR="00D75506" w:rsidRPr="00E820F9" w:rsidSect="00863C9F">
      <w:headerReference w:type="even" r:id="rId9"/>
      <w:headerReference w:type="first" r:id="rId10"/>
      <w:pgSz w:w="11906" w:h="16838" w:code="9"/>
      <w:pgMar w:top="1134" w:right="851" w:bottom="1134" w:left="1701" w:header="708" w:footer="708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BB" w:rsidRDefault="00ED6DBB">
      <w:pPr>
        <w:spacing w:after="0" w:line="240" w:lineRule="auto"/>
      </w:pPr>
      <w:r>
        <w:separator/>
      </w:r>
    </w:p>
  </w:endnote>
  <w:endnote w:type="continuationSeparator" w:id="0">
    <w:p w:rsidR="00ED6DBB" w:rsidRDefault="00ED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BB" w:rsidRDefault="00ED6DBB">
      <w:pPr>
        <w:spacing w:after="0" w:line="240" w:lineRule="auto"/>
      </w:pPr>
      <w:r>
        <w:separator/>
      </w:r>
    </w:p>
  </w:footnote>
  <w:footnote w:type="continuationSeparator" w:id="0">
    <w:p w:rsidR="00ED6DBB" w:rsidRDefault="00ED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17" w:rsidRDefault="007B721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A41E1E1" wp14:editId="0C833B79">
              <wp:simplePos x="0" y="0"/>
              <wp:positionH relativeFrom="page">
                <wp:posOffset>5280025</wp:posOffset>
              </wp:positionH>
              <wp:positionV relativeFrom="page">
                <wp:posOffset>2702560</wp:posOffset>
              </wp:positionV>
              <wp:extent cx="86360" cy="196850"/>
              <wp:effectExtent l="3175" t="0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217" w:rsidRDefault="007B7217">
                          <w:pPr>
                            <w:spacing w:line="240" w:lineRule="auto"/>
                          </w:pPr>
                          <w:r>
                            <w:rPr>
                              <w:rFonts w:ascii="Malgun Gothic" w:hAnsi="Malgun Gothic" w:cs="Malgun Gothic"/>
                              <w:b/>
                              <w:bCs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Malgun Gothic" w:hAnsi="Malgun Gothic" w:cs="Malgun Gothic"/>
                              <w:b/>
                              <w:bCs/>
                              <w:sz w:val="23"/>
                              <w:szCs w:val="23"/>
                            </w:rPr>
                            <w:fldChar w:fldCharType="separate"/>
                          </w:r>
                          <w:r w:rsidRPr="00535115">
                            <w:rPr>
                              <w:rFonts w:eastAsia="Malgun Gothic"/>
                              <w:noProof/>
                            </w:rPr>
                            <w:t>10</w:t>
                          </w:r>
                          <w:r>
                            <w:rPr>
                              <w:rFonts w:eastAsia="Malgun Gothic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15.75pt;margin-top:212.8pt;width:6.8pt;height:15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" filled="f" stroked="f">
              <v:textbox style="mso-fit-shape-to-text:t" inset="0,0,0,0">
                <w:txbxContent>
                  <w:p w:rsidR="007B7217" w:rsidRDefault="007B7217">
                    <w:pPr>
                      <w:spacing w:line="240" w:lineRule="auto"/>
                    </w:pPr>
                    <w:r>
                      <w:rPr>
                        <w:rFonts w:ascii="Malgun Gothic" w:hAnsi="Malgun Gothic" w:cs="Malgun Gothic"/>
                        <w:b/>
                        <w:bCs/>
                        <w:sz w:val="23"/>
                        <w:szCs w:val="23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Malgun Gothic" w:hAnsi="Malgun Gothic" w:cs="Malgun Gothic"/>
                        <w:b/>
                        <w:bCs/>
                        <w:sz w:val="23"/>
                        <w:szCs w:val="23"/>
                      </w:rPr>
                      <w:fldChar w:fldCharType="separate"/>
                    </w:r>
                    <w:r w:rsidRPr="00535115">
                      <w:rPr>
                        <w:rFonts w:eastAsia="Malgun Gothic"/>
                        <w:noProof/>
                      </w:rPr>
                      <w:t>10</w:t>
                    </w:r>
                    <w:r>
                      <w:rPr>
                        <w:rFonts w:eastAsia="Malgun Gothic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217" w:rsidRDefault="007B721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51980CA" wp14:editId="0E6E7A6F">
              <wp:simplePos x="0" y="0"/>
              <wp:positionH relativeFrom="page">
                <wp:posOffset>5309235</wp:posOffset>
              </wp:positionH>
              <wp:positionV relativeFrom="page">
                <wp:posOffset>2702560</wp:posOffset>
              </wp:positionV>
              <wp:extent cx="85090" cy="252730"/>
              <wp:effectExtent l="381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217" w:rsidRDefault="007B7217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24706B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18.05pt;margin-top:212.8pt;width:6.7pt;height:19.9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" filled="f" stroked="f">
              <v:textbox style="mso-fit-shape-to-text:t" inset="0,0,0,0">
                <w:txbxContent>
                  <w:p w:rsidR="007B7217" w:rsidRDefault="007B7217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24706B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3D2B"/>
    <w:multiLevelType w:val="multilevel"/>
    <w:tmpl w:val="CCCE9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E26584"/>
    <w:multiLevelType w:val="hybridMultilevel"/>
    <w:tmpl w:val="E390C83E"/>
    <w:lvl w:ilvl="0" w:tplc="0994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B40F4"/>
    <w:multiLevelType w:val="multilevel"/>
    <w:tmpl w:val="1C36C27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CE029D"/>
    <w:multiLevelType w:val="multilevel"/>
    <w:tmpl w:val="FCB0ACC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E33E69"/>
    <w:multiLevelType w:val="hybridMultilevel"/>
    <w:tmpl w:val="E626EB90"/>
    <w:lvl w:ilvl="0" w:tplc="7BD89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F0"/>
    <w:rsid w:val="00093B13"/>
    <w:rsid w:val="000F53F8"/>
    <w:rsid w:val="00106919"/>
    <w:rsid w:val="0017391D"/>
    <w:rsid w:val="00187991"/>
    <w:rsid w:val="00196D3F"/>
    <w:rsid w:val="0024706B"/>
    <w:rsid w:val="002A64EE"/>
    <w:rsid w:val="002C75F0"/>
    <w:rsid w:val="002E50F3"/>
    <w:rsid w:val="002F7577"/>
    <w:rsid w:val="003062D7"/>
    <w:rsid w:val="00313777"/>
    <w:rsid w:val="003E2332"/>
    <w:rsid w:val="0040426B"/>
    <w:rsid w:val="0040577E"/>
    <w:rsid w:val="00416041"/>
    <w:rsid w:val="00421EFA"/>
    <w:rsid w:val="004373CC"/>
    <w:rsid w:val="00462CE6"/>
    <w:rsid w:val="0046405B"/>
    <w:rsid w:val="004A7ACE"/>
    <w:rsid w:val="004D1760"/>
    <w:rsid w:val="004E3AE4"/>
    <w:rsid w:val="004F7105"/>
    <w:rsid w:val="005203D7"/>
    <w:rsid w:val="00555963"/>
    <w:rsid w:val="00597F45"/>
    <w:rsid w:val="005F72C3"/>
    <w:rsid w:val="00753985"/>
    <w:rsid w:val="00775F32"/>
    <w:rsid w:val="007B7217"/>
    <w:rsid w:val="00800684"/>
    <w:rsid w:val="00863C9F"/>
    <w:rsid w:val="00866AB4"/>
    <w:rsid w:val="008A3009"/>
    <w:rsid w:val="008F7A83"/>
    <w:rsid w:val="00936623"/>
    <w:rsid w:val="00962CE5"/>
    <w:rsid w:val="00973832"/>
    <w:rsid w:val="00991A0E"/>
    <w:rsid w:val="009D75E1"/>
    <w:rsid w:val="009E1C53"/>
    <w:rsid w:val="00A94397"/>
    <w:rsid w:val="00AA0531"/>
    <w:rsid w:val="00AB3123"/>
    <w:rsid w:val="00AB3790"/>
    <w:rsid w:val="00B024F7"/>
    <w:rsid w:val="00B43AAB"/>
    <w:rsid w:val="00C23432"/>
    <w:rsid w:val="00C63C66"/>
    <w:rsid w:val="00C80EB2"/>
    <w:rsid w:val="00D01679"/>
    <w:rsid w:val="00D240BC"/>
    <w:rsid w:val="00D62356"/>
    <w:rsid w:val="00D75506"/>
    <w:rsid w:val="00D93BC0"/>
    <w:rsid w:val="00DE5036"/>
    <w:rsid w:val="00E06D72"/>
    <w:rsid w:val="00E67779"/>
    <w:rsid w:val="00E74CD4"/>
    <w:rsid w:val="00E757B2"/>
    <w:rsid w:val="00E820F9"/>
    <w:rsid w:val="00E86B3C"/>
    <w:rsid w:val="00ED6DBB"/>
    <w:rsid w:val="00F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A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A8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E86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86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439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63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C9F"/>
  </w:style>
  <w:style w:type="paragraph" w:styleId="ab">
    <w:name w:val="header"/>
    <w:basedOn w:val="a"/>
    <w:link w:val="ac"/>
    <w:uiPriority w:val="99"/>
    <w:unhideWhenUsed/>
    <w:rsid w:val="00863C9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3C9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A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A83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E86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86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basedOn w:val="a"/>
    <w:uiPriority w:val="34"/>
    <w:qFormat/>
    <w:rsid w:val="00A9439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63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C9F"/>
  </w:style>
  <w:style w:type="paragraph" w:styleId="ab">
    <w:name w:val="header"/>
    <w:basedOn w:val="a"/>
    <w:link w:val="ac"/>
    <w:uiPriority w:val="99"/>
    <w:unhideWhenUsed/>
    <w:rsid w:val="00863C9F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3C9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4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3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77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5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2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6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2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2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5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0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2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1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1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3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2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4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5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56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8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9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5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19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43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5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0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7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15276-DBC3-4850-854F-FC74C8A95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6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</dc:creator>
  <cp:keywords/>
  <dc:description/>
  <cp:lastModifiedBy>User</cp:lastModifiedBy>
  <cp:revision>27</cp:revision>
  <cp:lastPrinted>2020-03-27T03:53:00Z</cp:lastPrinted>
  <dcterms:created xsi:type="dcterms:W3CDTF">2017-06-07T07:31:00Z</dcterms:created>
  <dcterms:modified xsi:type="dcterms:W3CDTF">2020-03-27T03:53:00Z</dcterms:modified>
</cp:coreProperties>
</file>