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FB" w:rsidRPr="00CE3197" w:rsidRDefault="005E1515" w:rsidP="006B50F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14.02.</w:t>
      </w:r>
      <w:r w:rsidR="006B50FB">
        <w:rPr>
          <w:rFonts w:ascii="Arial" w:hAnsi="Arial" w:cs="Arial"/>
          <w:b/>
          <w:sz w:val="32"/>
          <w:szCs w:val="32"/>
        </w:rPr>
        <w:t>2017 №</w:t>
      </w:r>
      <w:r w:rsidR="00B52E3E">
        <w:rPr>
          <w:rFonts w:ascii="Arial" w:hAnsi="Arial" w:cs="Arial"/>
          <w:b/>
          <w:sz w:val="32"/>
          <w:szCs w:val="32"/>
        </w:rPr>
        <w:t>17</w:t>
      </w:r>
    </w:p>
    <w:p w:rsidR="006B50FB" w:rsidRPr="00CE3197" w:rsidRDefault="006B50FB" w:rsidP="006B50F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E319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B50FB" w:rsidRPr="00CE3197" w:rsidRDefault="006B50FB" w:rsidP="006B50F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E3197">
        <w:rPr>
          <w:rFonts w:ascii="Arial" w:hAnsi="Arial" w:cs="Arial"/>
          <w:b/>
          <w:sz w:val="32"/>
          <w:szCs w:val="32"/>
        </w:rPr>
        <w:t>ИРКУТСКАЯ ОБЛАСТЬ</w:t>
      </w:r>
    </w:p>
    <w:p w:rsidR="006B50FB" w:rsidRPr="00CE3197" w:rsidRDefault="006B50FB" w:rsidP="006B50F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E3197">
        <w:rPr>
          <w:rFonts w:ascii="Arial" w:hAnsi="Arial" w:cs="Arial"/>
          <w:b/>
          <w:sz w:val="32"/>
          <w:szCs w:val="32"/>
        </w:rPr>
        <w:t>ИРКУТСКИЙ РАЙОН</w:t>
      </w:r>
    </w:p>
    <w:p w:rsidR="006B50FB" w:rsidRDefault="006B50FB" w:rsidP="006B50F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E3197">
        <w:rPr>
          <w:rFonts w:ascii="Arial" w:hAnsi="Arial" w:cs="Arial"/>
          <w:b/>
          <w:sz w:val="32"/>
          <w:szCs w:val="32"/>
        </w:rPr>
        <w:t>ДЗЕРЖИНСКО</w:t>
      </w:r>
      <w:r>
        <w:rPr>
          <w:rFonts w:ascii="Arial" w:hAnsi="Arial" w:cs="Arial"/>
          <w:b/>
          <w:sz w:val="32"/>
          <w:szCs w:val="32"/>
        </w:rPr>
        <w:t>Е</w:t>
      </w:r>
      <w:r w:rsidRPr="00CE3197">
        <w:rPr>
          <w:rFonts w:ascii="Arial" w:hAnsi="Arial" w:cs="Arial"/>
          <w:b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sz w:val="32"/>
          <w:szCs w:val="32"/>
        </w:rPr>
        <w:t>Е</w:t>
      </w:r>
      <w:r w:rsidRPr="00CE3197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6B50FB" w:rsidRPr="00CE3197" w:rsidRDefault="006B50FB" w:rsidP="006B50F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B50FB" w:rsidRDefault="006B50FB" w:rsidP="006B50F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E3197">
        <w:rPr>
          <w:rFonts w:ascii="Arial" w:hAnsi="Arial" w:cs="Arial"/>
          <w:b/>
          <w:sz w:val="32"/>
          <w:szCs w:val="32"/>
        </w:rPr>
        <w:t>ПОСТАНОВЛЕНИЕ</w:t>
      </w:r>
    </w:p>
    <w:p w:rsidR="006B50FB" w:rsidRDefault="006B50FB" w:rsidP="00EF52CA">
      <w:pPr>
        <w:pBdr>
          <w:bottom w:val="single" w:sz="6" w:space="0" w:color="D6DDB9"/>
        </w:pBdr>
        <w:shd w:val="clear" w:color="auto" w:fill="F4F7E7"/>
        <w:spacing w:before="100" w:beforeAutospacing="1" w:after="180" w:line="3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>
        <w:rPr>
          <w:rFonts w:ascii="Arial" w:hAnsi="Arial" w:cs="Arial"/>
          <w:b/>
          <w:sz w:val="32"/>
          <w:szCs w:val="32"/>
        </w:rPr>
        <w:t>ОБ УТВЕРЖДЕНИИ</w:t>
      </w:r>
      <w:r w:rsidRPr="006B50FB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 </w:t>
      </w:r>
      <w:r w:rsidR="005E1515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 </w:t>
      </w:r>
      <w:r w:rsidR="005E1515" w:rsidRPr="00B52E3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м</w:t>
      </w:r>
      <w:r w:rsidRPr="00B52E3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униципальной целевой программы </w:t>
      </w:r>
      <w:r w:rsidRPr="002A3EE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"Повышение безопас</w:t>
      </w:r>
      <w:r w:rsidRPr="00B52E3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ности дорожного движения на 2017-2019</w:t>
      </w:r>
      <w:r w:rsidRPr="002A3EE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годы</w:t>
      </w:r>
      <w:r w:rsidRPr="00B52E3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на территории Дзержинского муниципального образования</w:t>
      </w:r>
      <w:r w:rsidRPr="002A3EE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"</w:t>
      </w:r>
    </w:p>
    <w:p w:rsidR="006B50FB" w:rsidRDefault="00C14374" w:rsidP="006B50FB">
      <w:pPr>
        <w:shd w:val="clear" w:color="auto" w:fill="FFFFFF"/>
        <w:spacing w:line="360" w:lineRule="atLeast"/>
        <w:ind w:firstLine="195"/>
        <w:jc w:val="both"/>
        <w:rPr>
          <w:color w:val="666666"/>
        </w:rPr>
      </w:pPr>
      <w:r>
        <w:rPr>
          <w:rFonts w:ascii="Tahoma" w:hAnsi="Tahoma" w:cs="Tahoma"/>
          <w:sz w:val="18"/>
          <w:szCs w:val="18"/>
        </w:rPr>
        <w:t xml:space="preserve">В целях обеспечения безопасности дорожного движения и снижения дорожно-транспортного травматизма на территории Дзержинского муниципального образования , в соответствии со статьей 15 Федерального закона от 06.10.2003 N 131-ФЗ "Об общих принципах организации местного самоуправления в Российской Федерации", </w:t>
      </w:r>
      <w:r w:rsidR="006B50FB">
        <w:rPr>
          <w:color w:val="666666"/>
        </w:rPr>
        <w:t>постановляю:</w:t>
      </w:r>
    </w:p>
    <w:p w:rsidR="006B50FB" w:rsidRDefault="006B50FB" w:rsidP="006B50FB">
      <w:pPr>
        <w:shd w:val="clear" w:color="auto" w:fill="FFFFFF"/>
        <w:spacing w:line="360" w:lineRule="atLeast"/>
        <w:ind w:firstLine="195"/>
        <w:jc w:val="both"/>
        <w:rPr>
          <w:color w:val="666666"/>
        </w:rPr>
      </w:pPr>
      <w:r>
        <w:rPr>
          <w:color w:val="666666"/>
        </w:rPr>
        <w:t xml:space="preserve">1. Утвердить долгосрочную целевую программу "Повышение безопасности дорожного движения на территории </w:t>
      </w:r>
      <w:r w:rsidR="00EF52CA">
        <w:rPr>
          <w:color w:val="666666"/>
        </w:rPr>
        <w:t>Дзержинского муниципального образования в 2017-2019</w:t>
      </w:r>
      <w:r>
        <w:rPr>
          <w:color w:val="666666"/>
        </w:rPr>
        <w:t xml:space="preserve"> годах" (прилагается).</w:t>
      </w:r>
    </w:p>
    <w:p w:rsidR="006B50FB" w:rsidRDefault="006B50FB" w:rsidP="006B50FB">
      <w:pPr>
        <w:shd w:val="clear" w:color="auto" w:fill="FFFFFF"/>
        <w:spacing w:line="360" w:lineRule="atLeast"/>
        <w:ind w:firstLine="195"/>
        <w:jc w:val="both"/>
        <w:rPr>
          <w:color w:val="666666"/>
        </w:rPr>
      </w:pPr>
      <w:r>
        <w:rPr>
          <w:color w:val="666666"/>
        </w:rPr>
        <w:t xml:space="preserve">2. Опубликовать настоящее постановление </w:t>
      </w:r>
      <w:r w:rsidR="00EF52CA">
        <w:rPr>
          <w:color w:val="666666"/>
        </w:rPr>
        <w:t>газете «Дзержинский вестник»</w:t>
      </w:r>
    </w:p>
    <w:p w:rsidR="006B50FB" w:rsidRDefault="006B50FB" w:rsidP="006B50FB">
      <w:pPr>
        <w:shd w:val="clear" w:color="auto" w:fill="FFFFFF"/>
        <w:spacing w:line="360" w:lineRule="atLeast"/>
        <w:ind w:firstLine="195"/>
        <w:jc w:val="both"/>
        <w:rPr>
          <w:color w:val="666666"/>
        </w:rPr>
      </w:pPr>
      <w:r>
        <w:rPr>
          <w:color w:val="666666"/>
        </w:rPr>
        <w:t xml:space="preserve">3. Контроль за исполнением настоящего постановления возложить на заместителя главы администрации </w:t>
      </w:r>
      <w:r w:rsidR="00EF52CA">
        <w:rPr>
          <w:color w:val="666666"/>
        </w:rPr>
        <w:t>Миниханову Н.С.</w:t>
      </w:r>
    </w:p>
    <w:p w:rsidR="006B50FB" w:rsidRDefault="006B50FB" w:rsidP="006B50FB">
      <w:pPr>
        <w:shd w:val="clear" w:color="auto" w:fill="FFFFFF"/>
        <w:spacing w:line="360" w:lineRule="atLeast"/>
        <w:rPr>
          <w:color w:val="666666"/>
        </w:rPr>
      </w:pPr>
    </w:p>
    <w:p w:rsidR="006B50FB" w:rsidRDefault="006B50FB" w:rsidP="00C14374">
      <w:pPr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 xml:space="preserve">Глава </w:t>
      </w:r>
      <w:r w:rsidR="00EF52CA">
        <w:rPr>
          <w:color w:val="666666"/>
        </w:rPr>
        <w:t>Дзержинского муниципального образования</w:t>
      </w:r>
    </w:p>
    <w:p w:rsidR="00EF52CA" w:rsidRDefault="00EF52CA" w:rsidP="00C14374">
      <w:pPr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И.В.Соколовская</w:t>
      </w:r>
    </w:p>
    <w:p w:rsidR="006B50FB" w:rsidRDefault="006B50FB" w:rsidP="006B50FB">
      <w:pPr>
        <w:shd w:val="clear" w:color="auto" w:fill="FFFFFF"/>
        <w:spacing w:line="360" w:lineRule="atLeast"/>
        <w:rPr>
          <w:color w:val="666666"/>
        </w:rPr>
      </w:pPr>
    </w:p>
    <w:p w:rsidR="006B50FB" w:rsidRDefault="006B50FB" w:rsidP="006B50FB">
      <w:pPr>
        <w:shd w:val="clear" w:color="auto" w:fill="FFFFFF"/>
        <w:spacing w:line="360" w:lineRule="atLeast"/>
        <w:rPr>
          <w:color w:val="666666"/>
        </w:rPr>
      </w:pPr>
    </w:p>
    <w:p w:rsidR="00EF52CA" w:rsidRDefault="00EF52CA" w:rsidP="006B50FB">
      <w:pPr>
        <w:shd w:val="clear" w:color="auto" w:fill="FFFFFF"/>
        <w:spacing w:line="360" w:lineRule="atLeast"/>
        <w:rPr>
          <w:color w:val="666666"/>
        </w:rPr>
      </w:pPr>
    </w:p>
    <w:p w:rsidR="00EF52CA" w:rsidRDefault="00EF52CA" w:rsidP="006B50FB">
      <w:pPr>
        <w:shd w:val="clear" w:color="auto" w:fill="FFFFFF"/>
        <w:spacing w:line="360" w:lineRule="atLeast"/>
        <w:rPr>
          <w:color w:val="666666"/>
        </w:rPr>
      </w:pPr>
    </w:p>
    <w:p w:rsidR="00EF52CA" w:rsidRDefault="00EF52CA" w:rsidP="006B50FB">
      <w:pPr>
        <w:shd w:val="clear" w:color="auto" w:fill="FFFFFF"/>
        <w:spacing w:line="360" w:lineRule="atLeast"/>
        <w:rPr>
          <w:color w:val="666666"/>
        </w:rPr>
      </w:pPr>
    </w:p>
    <w:p w:rsidR="006B50FB" w:rsidRDefault="006B50FB" w:rsidP="006B50FB">
      <w:pPr>
        <w:pBdr>
          <w:bottom w:val="single" w:sz="6" w:space="0" w:color="D6DDB9"/>
        </w:pBdr>
        <w:shd w:val="clear" w:color="auto" w:fill="F4F7E7"/>
        <w:spacing w:before="100" w:beforeAutospacing="1" w:after="180" w:line="30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</w:p>
    <w:p w:rsidR="00EF52CA" w:rsidRDefault="00EF52CA" w:rsidP="006B50FB">
      <w:pPr>
        <w:pBdr>
          <w:bottom w:val="single" w:sz="6" w:space="0" w:color="D6DDB9"/>
        </w:pBdr>
        <w:shd w:val="clear" w:color="auto" w:fill="F4F7E7"/>
        <w:spacing w:before="100" w:beforeAutospacing="1" w:after="180" w:line="30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</w:p>
    <w:p w:rsidR="002A3EEA" w:rsidRPr="002A3EEA" w:rsidRDefault="002A3EEA" w:rsidP="002A3EEA">
      <w:pPr>
        <w:shd w:val="clear" w:color="auto" w:fill="F4F7E7"/>
        <w:spacing w:before="150" w:after="150" w:line="240" w:lineRule="auto"/>
        <w:ind w:firstLine="180"/>
        <w:jc w:val="center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Муниципальная целевая программа</w:t>
      </w:r>
    </w:p>
    <w:p w:rsidR="002A3EEA" w:rsidRPr="002A3EEA" w:rsidRDefault="002A3EEA" w:rsidP="002A3EEA">
      <w:pPr>
        <w:shd w:val="clear" w:color="auto" w:fill="F4F7E7"/>
        <w:spacing w:before="150" w:after="150" w:line="240" w:lineRule="auto"/>
        <w:ind w:firstLine="180"/>
        <w:jc w:val="center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"Повышение безопасности дорожного движения</w:t>
      </w:r>
    </w:p>
    <w:p w:rsidR="002A3EEA" w:rsidRPr="002A3EEA" w:rsidRDefault="002A3EEA" w:rsidP="002A3EEA">
      <w:pPr>
        <w:shd w:val="clear" w:color="auto" w:fill="F4F7E7"/>
        <w:spacing w:before="150" w:after="150" w:line="240" w:lineRule="auto"/>
        <w:ind w:firstLine="180"/>
        <w:jc w:val="center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на 2017-2019</w:t>
      </w: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годы</w:t>
      </w:r>
      <w:r w:rsidR="00C14374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на территории Дзержинского муниципального образования </w:t>
      </w: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"</w:t>
      </w:r>
    </w:p>
    <w:p w:rsidR="002A3EEA" w:rsidRPr="002A3EEA" w:rsidRDefault="002A3EEA" w:rsidP="002A3EEA">
      <w:pPr>
        <w:shd w:val="clear" w:color="auto" w:fill="F4F7E7"/>
        <w:spacing w:before="150" w:after="150" w:line="240" w:lineRule="auto"/>
        <w:ind w:firstLine="180"/>
        <w:jc w:val="center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</w:t>
      </w:r>
    </w:p>
    <w:p w:rsidR="002A3EEA" w:rsidRPr="002A3EEA" w:rsidRDefault="002A3EEA" w:rsidP="00EF52CA">
      <w:pPr>
        <w:shd w:val="clear" w:color="auto" w:fill="F4F7E7"/>
        <w:spacing w:before="150" w:after="150" w:line="240" w:lineRule="auto"/>
        <w:ind w:firstLine="180"/>
        <w:jc w:val="center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Паспорт</w:t>
      </w:r>
    </w:p>
    <w:p w:rsidR="002A3EEA" w:rsidRPr="002A3EEA" w:rsidRDefault="002A3EEA" w:rsidP="00EF52CA">
      <w:pPr>
        <w:shd w:val="clear" w:color="auto" w:fill="F4F7E7"/>
        <w:spacing w:before="150" w:line="240" w:lineRule="auto"/>
        <w:ind w:firstLine="180"/>
        <w:jc w:val="center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муниципальной целевой программы "Повышение безопас</w:t>
      </w:r>
      <w:r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ности дорожного движения на 2017-2019</w:t>
      </w: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годы"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6979"/>
      </w:tblGrid>
      <w:tr w:rsidR="002A3EEA" w:rsidRPr="002A3EEA" w:rsidTr="002A3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3EEA" w:rsidRPr="002A3EEA" w:rsidRDefault="002A3EE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3EEA" w:rsidRPr="002A3EEA" w:rsidRDefault="002A3EE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 xml:space="preserve">Администрация </w:t>
            </w:r>
            <w:r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Дзержинского муниципального образования</w:t>
            </w:r>
          </w:p>
        </w:tc>
      </w:tr>
      <w:tr w:rsidR="002A3EEA" w:rsidRPr="002A3EEA" w:rsidTr="002A3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3EEA" w:rsidRPr="002A3EEA" w:rsidRDefault="002A3EE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3EEA" w:rsidRPr="002A3EEA" w:rsidRDefault="002A3EE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муниципальная целевая программа "Повышение безопас</w:t>
            </w:r>
            <w:r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ности дорожного движения на 2017-2019</w:t>
            </w:r>
            <w:r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 xml:space="preserve"> годы" (далее - Программа)</w:t>
            </w:r>
          </w:p>
        </w:tc>
      </w:tr>
      <w:tr w:rsidR="002A3EEA" w:rsidRPr="002A3EEA" w:rsidTr="002A3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3EEA" w:rsidRPr="002A3EEA" w:rsidRDefault="002A3EE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3EEA" w:rsidRPr="002A3EEA" w:rsidRDefault="002A3EEA" w:rsidP="002A3EEA">
            <w:pPr>
              <w:numPr>
                <w:ilvl w:val="0"/>
                <w:numId w:val="1"/>
              </w:numPr>
              <w:spacing w:before="30" w:after="30" w:line="384" w:lineRule="auto"/>
              <w:ind w:left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3E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Федеральный закон от 10.12.1995 №196-ФЗ "О безопасности дорожного движения",</w:t>
            </w:r>
          </w:p>
          <w:p w:rsidR="002A3EEA" w:rsidRPr="002A3EEA" w:rsidRDefault="002A3EEA" w:rsidP="002A3EEA">
            <w:pPr>
              <w:numPr>
                <w:ilvl w:val="0"/>
                <w:numId w:val="1"/>
              </w:numPr>
              <w:spacing w:before="30" w:after="30" w:line="384" w:lineRule="auto"/>
              <w:ind w:left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3E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Федеральный закон от 06.10.2003 №131-ФЗ "Об общих принципах организации местного самоуправления в Российской Федерации",</w:t>
            </w:r>
          </w:p>
          <w:p w:rsidR="002A3EEA" w:rsidRPr="002A3EEA" w:rsidRDefault="002A3EEA" w:rsidP="002A3EEA">
            <w:pPr>
              <w:numPr>
                <w:ilvl w:val="0"/>
                <w:numId w:val="1"/>
              </w:numPr>
              <w:spacing w:before="30" w:after="30" w:line="384" w:lineRule="auto"/>
              <w:ind w:left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3E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Устав </w:t>
            </w:r>
            <w:r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Дзержинского муниципального образования</w:t>
            </w:r>
          </w:p>
        </w:tc>
      </w:tr>
      <w:tr w:rsidR="002A3EEA" w:rsidRPr="002A3EEA" w:rsidTr="002A3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3EEA" w:rsidRPr="002A3EEA" w:rsidRDefault="002A3EE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0410" w:rsidRPr="00D20410" w:rsidRDefault="00D20410" w:rsidP="00D20410">
            <w:pPr>
              <w:spacing w:before="180" w:after="18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D20410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Обеспечение охраны жизни, здоровья граждан и их  имущества,  повышение  гарантий их законных прав на безопасные условия движения на  дорогах  при  условии решения следующих задач:  </w:t>
            </w:r>
          </w:p>
          <w:p w:rsidR="00D20410" w:rsidRPr="00D20410" w:rsidRDefault="00D20410" w:rsidP="00D20410">
            <w:pPr>
              <w:spacing w:before="180" w:after="18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D20410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повышение правовой грамотности участников  дорожного движения и их дисциплины; совершенствование системы обучения детей и  подростков правилам безопасного поведения  на  улицах в целях сокращения детского  дорожно-транспортного травматизма; совершенствование дорожной </w:t>
            </w:r>
          </w:p>
          <w:p w:rsidR="00D20410" w:rsidRPr="00D20410" w:rsidRDefault="00D20410" w:rsidP="00D20410">
            <w:pPr>
              <w:spacing w:before="180" w:after="18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D20410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инфраструктуры;</w:t>
            </w:r>
          </w:p>
          <w:p w:rsidR="00D20410" w:rsidRPr="00D20410" w:rsidRDefault="00D20410" w:rsidP="00D20410">
            <w:pPr>
              <w:spacing w:before="180" w:after="18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D20410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повышение эффективности оказания  оперативными службами помощи лицам,  пострадавшим в ДТП;</w:t>
            </w:r>
          </w:p>
          <w:p w:rsidR="002A3EEA" w:rsidRDefault="00D20410" w:rsidP="00D20410">
            <w:pPr>
              <w:spacing w:before="150" w:after="150" w:line="240" w:lineRule="auto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 w:rsidRPr="00D20410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сокращение времени их прибытия на место  ДТП</w:t>
            </w:r>
          </w:p>
          <w:p w:rsidR="00D20410" w:rsidRPr="002A3EEA" w:rsidRDefault="00D20410" w:rsidP="00D20410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</w:p>
        </w:tc>
      </w:tr>
      <w:tr w:rsidR="002A3EEA" w:rsidRPr="002A3EEA" w:rsidTr="002A3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3EEA" w:rsidRPr="002A3EEA" w:rsidRDefault="002A3EE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Характеристика программных мероприятий</w:t>
            </w:r>
          </w:p>
          <w:p w:rsidR="002A3EEA" w:rsidRPr="002A3EEA" w:rsidRDefault="002A3EE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 </w:t>
            </w:r>
          </w:p>
          <w:p w:rsidR="002A3EEA" w:rsidRPr="002A3EEA" w:rsidRDefault="002A3EE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 </w:t>
            </w:r>
          </w:p>
          <w:p w:rsidR="002A3EEA" w:rsidRPr="002A3EEA" w:rsidRDefault="002A3EE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 </w:t>
            </w:r>
          </w:p>
          <w:p w:rsidR="002A3EEA" w:rsidRPr="002A3EEA" w:rsidRDefault="002A3EE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3EEA" w:rsidRPr="002A3EEA" w:rsidRDefault="002A3EE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в рамках реализации Программы рассматриваются мероприятия по следующим направлениям:</w:t>
            </w:r>
          </w:p>
          <w:p w:rsidR="002A3EEA" w:rsidRPr="002A3EEA" w:rsidRDefault="002A3EEA" w:rsidP="00CE3ED3">
            <w:pPr>
              <w:numPr>
                <w:ilvl w:val="0"/>
                <w:numId w:val="2"/>
              </w:numPr>
              <w:spacing w:before="30" w:after="30" w:line="384" w:lineRule="auto"/>
              <w:ind w:left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3E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Разработка проектов организации дорожного движения на территории</w:t>
            </w:r>
            <w:r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 xml:space="preserve"> Дзержинского муниципального образования</w:t>
            </w:r>
            <w:r w:rsidRPr="002A3E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»; схем расположения технических средств организации дорожного движения на территории </w:t>
            </w:r>
            <w:r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Дзержинского муниципального образования</w:t>
            </w:r>
            <w:r w:rsidRPr="002A3E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  <w:p w:rsidR="002A3EEA" w:rsidRPr="002A3EEA" w:rsidRDefault="002A3EEA" w:rsidP="002A3EEA">
            <w:pPr>
              <w:numPr>
                <w:ilvl w:val="0"/>
                <w:numId w:val="2"/>
              </w:numPr>
              <w:spacing w:before="30" w:after="30" w:line="384" w:lineRule="auto"/>
              <w:ind w:left="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3E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Установка искусственных дорожных неровностей.</w:t>
            </w:r>
          </w:p>
          <w:p w:rsidR="002A3EEA" w:rsidRPr="002A3EEA" w:rsidRDefault="002A3EE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2A3EEA" w:rsidRPr="002A3EEA" w:rsidTr="002A3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3EEA" w:rsidRPr="002A3EEA" w:rsidRDefault="002A3EE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lastRenderedPageBreak/>
              <w:t>Сроки реализации Программы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3EEA" w:rsidRPr="002A3EEA" w:rsidRDefault="002A3EE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Программа рассчитана на 2017-2019</w:t>
            </w:r>
            <w:r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 xml:space="preserve"> годы</w:t>
            </w:r>
          </w:p>
        </w:tc>
      </w:tr>
      <w:tr w:rsidR="002A3EEA" w:rsidRPr="002A3EEA" w:rsidTr="002A3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3EEA" w:rsidRPr="002A3EEA" w:rsidRDefault="002A3EE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Исполнители Программы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3EEA" w:rsidRPr="002A3EEA" w:rsidRDefault="002A3EE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 xml:space="preserve">Администрация </w:t>
            </w:r>
            <w:r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Дзержинского муниципального образования</w:t>
            </w:r>
          </w:p>
        </w:tc>
      </w:tr>
      <w:tr w:rsidR="002A3EEA" w:rsidRPr="002A3EEA" w:rsidTr="002A3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3EEA" w:rsidRPr="002A3EEA" w:rsidRDefault="002A3EE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3EEA" w:rsidRPr="002A3EEA" w:rsidRDefault="002A3EE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в целом</w:t>
            </w:r>
            <w:r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 xml:space="preserve"> для реализации Программы в 2017-2019</w:t>
            </w:r>
            <w:r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 xml:space="preserve"> годах требуется финансирование в объеме</w:t>
            </w:r>
            <w:r w:rsidR="005E1515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 xml:space="preserve"> 3344,6</w:t>
            </w:r>
            <w:r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.  рублей в том числе:</w:t>
            </w:r>
          </w:p>
          <w:p w:rsidR="002A3EEA" w:rsidRPr="002A3EEA" w:rsidRDefault="00EF52C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 2017</w:t>
            </w:r>
            <w:r w:rsidR="002A3EEA"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 xml:space="preserve"> год -</w:t>
            </w:r>
            <w:r w:rsidR="005E1515" w:rsidRPr="005E1515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1886,6</w:t>
            </w:r>
            <w:r w:rsidR="002A3EEA"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тыс. рублей,</w:t>
            </w:r>
          </w:p>
          <w:p w:rsidR="002A3EEA" w:rsidRPr="002A3EEA" w:rsidRDefault="002A3EE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 w:rsidRPr="005E1515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2018</w:t>
            </w:r>
            <w:r w:rsidR="005E1515" w:rsidRPr="005E1515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 xml:space="preserve"> год – 729,0</w:t>
            </w:r>
            <w:r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 xml:space="preserve"> тыс.  рублей,</w:t>
            </w:r>
          </w:p>
          <w:p w:rsidR="002A3EEA" w:rsidRPr="002A3EEA" w:rsidRDefault="002A3EE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 w:rsidRPr="005E1515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2019</w:t>
            </w:r>
            <w:r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 xml:space="preserve"> год –</w:t>
            </w:r>
            <w:r w:rsidR="005E1515" w:rsidRPr="005E1515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729,6</w:t>
            </w:r>
            <w:r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 xml:space="preserve">тыс. рублей </w:t>
            </w:r>
          </w:p>
        </w:tc>
      </w:tr>
      <w:tr w:rsidR="002A3EEA" w:rsidRPr="002A3EEA" w:rsidTr="002A3E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3EEA" w:rsidRPr="002A3EEA" w:rsidRDefault="002A3EE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3EEA" w:rsidRPr="002A3EEA" w:rsidRDefault="002A3EE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реализация Программы должна способствовать:</w:t>
            </w:r>
          </w:p>
          <w:p w:rsidR="00B52E3E" w:rsidRPr="002A3EEA" w:rsidRDefault="00B52E3E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Georgia" w:hAnsi="Georgia"/>
                <w:color w:val="0F1419"/>
                <w:sz w:val="21"/>
                <w:szCs w:val="21"/>
              </w:rPr>
              <w:t>Повышение безопасности дорожного движения на территории Дзержинского муниципального образования и сохранение жизни участников движения и пешеходов</w:t>
            </w:r>
          </w:p>
        </w:tc>
      </w:tr>
    </w:tbl>
    <w:p w:rsidR="002A3EEA" w:rsidRPr="002A3EEA" w:rsidRDefault="002A3EEA" w:rsidP="00AB12B8">
      <w:pPr>
        <w:spacing w:before="180" w:after="180" w:line="240" w:lineRule="auto"/>
        <w:textAlignment w:val="top"/>
        <w:rPr>
          <w:rFonts w:ascii="Georgia" w:eastAsia="Times New Roman" w:hAnsi="Georgia" w:cs="Times New Roman"/>
          <w:color w:val="0F1419"/>
          <w:sz w:val="21"/>
          <w:szCs w:val="21"/>
          <w:lang w:eastAsia="ru-RU"/>
        </w:rPr>
      </w:pPr>
    </w:p>
    <w:p w:rsidR="002A3EEA" w:rsidRPr="002A3EEA" w:rsidRDefault="002A3EEA" w:rsidP="00AB12B8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2A3EEA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1. Содержание проблемы и обоснование необходимост</w:t>
      </w:r>
      <w:r w:rsidR="00AB12B8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и ее решения программным методом</w:t>
      </w:r>
    </w:p>
    <w:p w:rsidR="002A3EEA" w:rsidRPr="002A3EEA" w:rsidRDefault="002A3EEA" w:rsidP="00AB12B8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Проблема аварийности, связанной с автомобильным транспортом (далее - аварийность) на территории </w:t>
      </w:r>
      <w:r>
        <w:rPr>
          <w:rFonts w:ascii="Verdana" w:eastAsia="Times New Roman" w:hAnsi="Verdana" w:cs="Tahoma"/>
          <w:sz w:val="18"/>
          <w:szCs w:val="18"/>
          <w:lang w:eastAsia="ru-RU"/>
        </w:rPr>
        <w:t>Дзержинского муниципального образования</w:t>
      </w: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в последнее </w:t>
      </w:r>
      <w:r w:rsidR="00A42993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время </w:t>
      </w: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приобрела особую остроту в связи с несоответствием дорожно-транспортной инфраструктуры потребностям населения в 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непосредственных участников дорожного движения.</w:t>
      </w:r>
    </w:p>
    <w:p w:rsidR="002A3EEA" w:rsidRPr="002A3EEA" w:rsidRDefault="002A3EEA" w:rsidP="00AB12B8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Проблема обеспечения безопасности дорожного движения (далее - БДД) прочно заняла место в ряду важнейших социально-экономических и демографических проблем Российской Федерации и </w:t>
      </w:r>
      <w:r>
        <w:rPr>
          <w:rFonts w:ascii="Verdana" w:eastAsia="Times New Roman" w:hAnsi="Verdana" w:cs="Tahoma"/>
          <w:sz w:val="18"/>
          <w:szCs w:val="18"/>
          <w:lang w:eastAsia="ru-RU"/>
        </w:rPr>
        <w:t>Дзержинского муниципального образования</w:t>
      </w: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в частности.</w:t>
      </w:r>
    </w:p>
    <w:p w:rsidR="002A3EEA" w:rsidRPr="002A3EEA" w:rsidRDefault="002A3EEA" w:rsidP="002A3EEA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Основными недостатками сложившейся дорожной инфраструктуры </w:t>
      </w:r>
      <w:r>
        <w:rPr>
          <w:rFonts w:ascii="Verdana" w:eastAsia="Times New Roman" w:hAnsi="Verdana" w:cs="Tahoma"/>
          <w:sz w:val="18"/>
          <w:szCs w:val="18"/>
          <w:lang w:eastAsia="ru-RU"/>
        </w:rPr>
        <w:t>Дзержинского муниципального образования</w:t>
      </w: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являются:</w:t>
      </w:r>
    </w:p>
    <w:p w:rsidR="002A3EEA" w:rsidRPr="002A3EEA" w:rsidRDefault="002A3EEA" w:rsidP="002A3EEA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неразвитость сети местных дорог;</w:t>
      </w:r>
    </w:p>
    <w:p w:rsidR="002A3EEA" w:rsidRPr="002A3EEA" w:rsidRDefault="002A3EEA" w:rsidP="002A3EEA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низкая пропускная способность улиц;</w:t>
      </w:r>
    </w:p>
    <w:p w:rsidR="002A3EEA" w:rsidRPr="002A3EEA" w:rsidRDefault="002A3EEA" w:rsidP="002A3EEA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применение для регулирования движения устаревших методов и технических средств, ориентированных на движение транспортных потоков малой плотности;</w:t>
      </w:r>
    </w:p>
    <w:p w:rsidR="002A3EEA" w:rsidRPr="002A3EEA" w:rsidRDefault="002A3EEA" w:rsidP="00AB12B8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практическое отсутствие системы обеспечения парковок.</w:t>
      </w:r>
    </w:p>
    <w:p w:rsidR="002A3EEA" w:rsidRPr="002A3EEA" w:rsidRDefault="002A3EEA" w:rsidP="002A3EEA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В свою очередь, организация движения пешеходов на территории </w:t>
      </w:r>
      <w:r>
        <w:rPr>
          <w:rFonts w:ascii="Verdana" w:eastAsia="Times New Roman" w:hAnsi="Verdana" w:cs="Tahoma"/>
          <w:sz w:val="18"/>
          <w:szCs w:val="18"/>
          <w:lang w:eastAsia="ru-RU"/>
        </w:rPr>
        <w:t>Дзержинского муниципального образования</w:t>
      </w: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в настоящее время имеет следующие недостатки:</w:t>
      </w:r>
    </w:p>
    <w:p w:rsidR="002A3EEA" w:rsidRPr="002A3EEA" w:rsidRDefault="002A3EEA" w:rsidP="002A3EEA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слабая развитость сети надземных пешеходных переходов;</w:t>
      </w:r>
    </w:p>
    <w:p w:rsidR="002A3EEA" w:rsidRPr="002A3EEA" w:rsidRDefault="002A3EEA" w:rsidP="002A3EEA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недостаточное количество тротуаров, содержание тротуаров в состоянии, непригодном для движения пешеходов;</w:t>
      </w:r>
    </w:p>
    <w:p w:rsidR="002A3EEA" w:rsidRPr="002A3EEA" w:rsidRDefault="002A3EEA" w:rsidP="002A3EEA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недостаточное освещение проезжей части и тротуаров.</w:t>
      </w:r>
    </w:p>
    <w:p w:rsidR="002A3EEA" w:rsidRPr="002A3EEA" w:rsidRDefault="002A3EEA" w:rsidP="002A3EEA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</w:t>
      </w:r>
    </w:p>
    <w:p w:rsidR="002A3EEA" w:rsidRPr="002A3EEA" w:rsidRDefault="002A3EEA" w:rsidP="002A3EEA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Учитывая складывающуюся обстановку, можно предположить, что в ближайшие годы обстановка с БДД в случае непринятия адекватных мер будет обостряться.</w:t>
      </w:r>
    </w:p>
    <w:p w:rsidR="002A3EEA" w:rsidRPr="002A3EEA" w:rsidRDefault="002A3EEA" w:rsidP="002A3EEA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lastRenderedPageBreak/>
        <w:t> </w:t>
      </w:r>
    </w:p>
    <w:p w:rsidR="002A3EEA" w:rsidRPr="002A3EEA" w:rsidRDefault="002A3EEA" w:rsidP="00AB12B8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Сложившуюся ситуацию с аварийностью на автотранспорте необходимо решать путем принятия действенных и неотложных мер по совершенствованию системы обеспечения БДД.</w:t>
      </w:r>
    </w:p>
    <w:p w:rsidR="002A3EEA" w:rsidRPr="002A3EEA" w:rsidRDefault="002A3EEA" w:rsidP="00AB12B8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В результате проведенного анализа дорожно-транспортных происшествий, зафиксированных на территории </w:t>
      </w:r>
      <w:r>
        <w:rPr>
          <w:rFonts w:ascii="Verdana" w:eastAsia="Times New Roman" w:hAnsi="Verdana" w:cs="Tahoma"/>
          <w:sz w:val="18"/>
          <w:szCs w:val="18"/>
          <w:lang w:eastAsia="ru-RU"/>
        </w:rPr>
        <w:t>Дзержинского муниципального образования</w:t>
      </w: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установлено, что отсутствие или неправильное применение технических средств организации дорожного движения является сопутствующей причиной </w:t>
      </w:r>
      <w:r w:rsidR="00AB12B8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большинства </w:t>
      </w: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дорожно-транспортных происшествий. Мероприятия по установке новых, замене и модернизации существующих технических средств организации дорожного движения должны позволить переломить негативную тенденцию к возрастанию тяжести и количества дорожно-транспортных происшествий на территории </w:t>
      </w:r>
      <w:r>
        <w:rPr>
          <w:rFonts w:ascii="Verdana" w:eastAsia="Times New Roman" w:hAnsi="Verdana" w:cs="Tahoma"/>
          <w:sz w:val="18"/>
          <w:szCs w:val="18"/>
          <w:lang w:eastAsia="ru-RU"/>
        </w:rPr>
        <w:t>Дзержинского муниципального образования</w:t>
      </w: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</w:t>
      </w:r>
    </w:p>
    <w:p w:rsidR="002A3EEA" w:rsidRPr="002A3EEA" w:rsidRDefault="002A3EEA" w:rsidP="00AB12B8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Федеральный закон от 06.10.2003 №131-ФЗ "Об общих принципах организации местного самоуправления в Российской Федерации" относит к вопросам местного самоуправления дорожную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</w:t>
      </w:r>
      <w:r w:rsidR="00AB12B8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ательством Российской Федерации.</w:t>
      </w:r>
    </w:p>
    <w:p w:rsidR="002A3EEA" w:rsidRPr="002A3EEA" w:rsidRDefault="002A3EEA" w:rsidP="002A3EEA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Использование программно-целевого метода решения проблемы безопасности дорожного движения на территории </w:t>
      </w:r>
      <w:r>
        <w:rPr>
          <w:rFonts w:ascii="Verdana" w:eastAsia="Times New Roman" w:hAnsi="Verdana" w:cs="Tahoma"/>
          <w:sz w:val="18"/>
          <w:szCs w:val="18"/>
          <w:lang w:eastAsia="ru-RU"/>
        </w:rPr>
        <w:t>Дзержинского муниципального образования</w:t>
      </w: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направлено на создание условий для обеспечения безопасного и комфортного передвижения автомобильных и пешеходных потоков в границах </w:t>
      </w:r>
      <w:r>
        <w:rPr>
          <w:rFonts w:ascii="Verdana" w:eastAsia="Times New Roman" w:hAnsi="Verdana" w:cs="Tahoma"/>
          <w:sz w:val="18"/>
          <w:szCs w:val="18"/>
          <w:lang w:eastAsia="ru-RU"/>
        </w:rPr>
        <w:t>Дзержинского муниципального образования</w:t>
      </w:r>
    </w:p>
    <w:p w:rsidR="002A3EEA" w:rsidRPr="002A3EEA" w:rsidRDefault="002A3EEA" w:rsidP="00AB12B8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2A3EEA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2. Цели и задача Программы</w:t>
      </w:r>
    </w:p>
    <w:p w:rsidR="002A3EEA" w:rsidRPr="002A3EEA" w:rsidRDefault="002A3EEA" w:rsidP="00AB12B8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Целью Программы является снижение негативных последствий автомобилизации, обеспечение охраны жизни, здоровья граждан и их имущества, гарантии их законных прав на безопасные условия движения по дорогам и улицам </w:t>
      </w:r>
      <w:r>
        <w:rPr>
          <w:rFonts w:ascii="Verdana" w:eastAsia="Times New Roman" w:hAnsi="Verdana" w:cs="Tahoma"/>
          <w:sz w:val="18"/>
          <w:szCs w:val="18"/>
          <w:lang w:eastAsia="ru-RU"/>
        </w:rPr>
        <w:t>Дзержинского муниципального образования</w:t>
      </w:r>
    </w:p>
    <w:p w:rsidR="002A3EEA" w:rsidRPr="002A3EEA" w:rsidRDefault="002A3EEA" w:rsidP="00AB12B8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Ежегодные анализы аварийности выявляют очаги повышенной концентрации дорожно-транспортных происшествий на территории </w:t>
      </w:r>
      <w:r>
        <w:rPr>
          <w:rFonts w:ascii="Verdana" w:eastAsia="Times New Roman" w:hAnsi="Verdana" w:cs="Tahoma"/>
          <w:sz w:val="18"/>
          <w:szCs w:val="18"/>
          <w:lang w:eastAsia="ru-RU"/>
        </w:rPr>
        <w:t>Дзержинского муниципального образования</w:t>
      </w:r>
    </w:p>
    <w:p w:rsidR="002A3EEA" w:rsidRDefault="002A3EEA" w:rsidP="002A3EEA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</w:pP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Условием достижения цели Программы является реализация следующей задачи - установка новых, замена и модернизация существующих технических средств организации дорожного движения (обустройство и модернизация существующих светофорных объектов, устройство искусственных дорожных неровностей в местах повышенной концентрации дорожно-транспортных происшествий с участием пешеходов, разработка проектов организации дорожного движения, схем расположения технических средств организации дорожного движения) на территории </w:t>
      </w:r>
      <w:r>
        <w:rPr>
          <w:rFonts w:ascii="Verdana" w:eastAsia="Times New Roman" w:hAnsi="Verdana" w:cs="Tahoma"/>
          <w:sz w:val="18"/>
          <w:szCs w:val="18"/>
          <w:lang w:eastAsia="ru-RU"/>
        </w:rPr>
        <w:t>Дзержинского муниципального образования</w:t>
      </w:r>
      <w:r w:rsidRPr="002A3EEA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 xml:space="preserve"> </w:t>
      </w:r>
    </w:p>
    <w:p w:rsidR="002A3EEA" w:rsidRPr="002A3EEA" w:rsidRDefault="002A3EEA" w:rsidP="00AB12B8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2A3EEA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3. Ожидаемые результаты реализации Программы и показатели эффективности</w:t>
      </w:r>
    </w:p>
    <w:p w:rsidR="002A3EEA" w:rsidRPr="002A3EEA" w:rsidRDefault="002A3EEA" w:rsidP="002A3EEA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Реализация Программы позволит на территории </w:t>
      </w:r>
      <w:r>
        <w:rPr>
          <w:rFonts w:ascii="Verdana" w:eastAsia="Times New Roman" w:hAnsi="Verdana" w:cs="Tahoma"/>
          <w:sz w:val="18"/>
          <w:szCs w:val="18"/>
          <w:lang w:eastAsia="ru-RU"/>
        </w:rPr>
        <w:t>Дзержинского муниципального образования</w:t>
      </w: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к 2019</w:t>
      </w: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году:</w:t>
      </w:r>
    </w:p>
    <w:p w:rsidR="002A3EEA" w:rsidRPr="002A3EEA" w:rsidRDefault="002A3EEA" w:rsidP="002A3EEA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снизить количество дорожно-транспортных происшествий с пострадавшими на 10%;</w:t>
      </w:r>
    </w:p>
    <w:p w:rsidR="002A3EEA" w:rsidRPr="002A3EEA" w:rsidRDefault="002A3EEA" w:rsidP="00AB12B8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сократить количество погибших в результате дорожно-транспортных происшествий на 15%.</w:t>
      </w:r>
    </w:p>
    <w:p w:rsidR="002A3EEA" w:rsidRPr="002A3EEA" w:rsidRDefault="002A3EEA" w:rsidP="00AB12B8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2A3EEA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4. Перечень основных мероприятий Программы</w:t>
      </w:r>
    </w:p>
    <w:p w:rsidR="002A3EEA" w:rsidRPr="002A3EEA" w:rsidRDefault="002A3EEA" w:rsidP="002A3EEA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4.1. Разработка проектов организации дорожного движения на территории</w:t>
      </w:r>
      <w:r w:rsidRPr="002A3EEA">
        <w:rPr>
          <w:rFonts w:ascii="Verdana" w:eastAsia="Times New Roman" w:hAnsi="Verdana" w:cs="Tahoma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ahoma"/>
          <w:sz w:val="18"/>
          <w:szCs w:val="18"/>
          <w:lang w:eastAsia="ru-RU"/>
        </w:rPr>
        <w:t>Дзержинского муниципального образования</w:t>
      </w: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»; схем расположения технических средств организации дорожного движения на автомобильных дорогах местного значения в границах </w:t>
      </w:r>
      <w:r>
        <w:rPr>
          <w:rFonts w:ascii="Verdana" w:eastAsia="Times New Roman" w:hAnsi="Verdana" w:cs="Tahoma"/>
          <w:sz w:val="18"/>
          <w:szCs w:val="18"/>
          <w:lang w:eastAsia="ru-RU"/>
        </w:rPr>
        <w:t>Дзержинского муниципального образования</w:t>
      </w: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. Разработка проектно-сметной документации по ремонту внутри поселковых  дорог, реконструкция внутри поселковых дорог. Обустройство искусственных дорожных неровностей на основании выявления очагов повышенной концентрации дорожно-транспортных происшествий, а также на основании ежегодных анализов аварийности. Общий объем финансирования мероприятия составляет </w:t>
      </w:r>
      <w:r w:rsidR="00840DE8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334,6 тысячи рублей </w:t>
      </w:r>
    </w:p>
    <w:p w:rsidR="002A3EEA" w:rsidRPr="002A3EEA" w:rsidRDefault="002A3EEA" w:rsidP="002A3EEA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</w:t>
      </w:r>
    </w:p>
    <w:p w:rsidR="002A3EEA" w:rsidRDefault="002A3EEA" w:rsidP="002A3EEA">
      <w:pPr>
        <w:shd w:val="clear" w:color="auto" w:fill="F4F7E7"/>
        <w:spacing w:before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Объемы финансирования Программы по мероприятиям и годам приведены в таблице.</w:t>
      </w:r>
    </w:p>
    <w:p w:rsidR="00AB12B8" w:rsidRDefault="00AB12B8" w:rsidP="002A3EEA">
      <w:pPr>
        <w:shd w:val="clear" w:color="auto" w:fill="F4F7E7"/>
        <w:spacing w:before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</w:p>
    <w:p w:rsidR="00AB12B8" w:rsidRPr="002A3EEA" w:rsidRDefault="00AB12B8" w:rsidP="002A3EEA">
      <w:pPr>
        <w:shd w:val="clear" w:color="auto" w:fill="F4F7E7"/>
        <w:spacing w:before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3557"/>
        <w:gridCol w:w="1741"/>
        <w:gridCol w:w="1158"/>
        <w:gridCol w:w="1115"/>
        <w:gridCol w:w="1155"/>
      </w:tblGrid>
      <w:tr w:rsidR="00F12EA5" w:rsidRPr="002A3EEA" w:rsidTr="006B50FB">
        <w:trPr>
          <w:tblCellSpacing w:w="0" w:type="dxa"/>
        </w:trPr>
        <w:tc>
          <w:tcPr>
            <w:tcW w:w="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3EEA" w:rsidRPr="002A3EEA" w:rsidRDefault="002A3EE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lastRenderedPageBreak/>
              <w:t>п/п</w:t>
            </w:r>
          </w:p>
        </w:tc>
        <w:tc>
          <w:tcPr>
            <w:tcW w:w="31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3EEA" w:rsidRPr="002A3EEA" w:rsidRDefault="002A3EE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3EEA" w:rsidRPr="002A3EEA" w:rsidRDefault="002A3EE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3EEA" w:rsidRPr="002A3EEA" w:rsidRDefault="002A3EE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3EEA" w:rsidRPr="002A3EEA" w:rsidRDefault="002A3EE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3EEA" w:rsidRPr="002A3EEA" w:rsidRDefault="002A3EE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2018</w:t>
            </w:r>
          </w:p>
        </w:tc>
      </w:tr>
      <w:tr w:rsidR="00F12EA5" w:rsidRPr="002A3EEA" w:rsidTr="006B50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2A3EEA" w:rsidRPr="002A3EEA" w:rsidRDefault="002A3EEA" w:rsidP="002A3EEA">
            <w:pPr>
              <w:spacing w:after="0" w:line="384" w:lineRule="auto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2A3EEA" w:rsidRPr="002A3EEA" w:rsidRDefault="002A3EEA" w:rsidP="002A3EEA">
            <w:pPr>
              <w:spacing w:after="0" w:line="384" w:lineRule="auto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2A3EEA" w:rsidRPr="002A3EEA" w:rsidRDefault="002A3EEA" w:rsidP="002A3EEA">
            <w:pPr>
              <w:spacing w:after="0" w:line="384" w:lineRule="auto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3EEA" w:rsidRPr="002A3EEA" w:rsidRDefault="002A3EE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3EEA" w:rsidRPr="002A3EEA" w:rsidRDefault="002A3EE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3EEA" w:rsidRPr="002A3EEA" w:rsidRDefault="002A3EE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Тыс.руб.</w:t>
            </w:r>
          </w:p>
        </w:tc>
      </w:tr>
      <w:tr w:rsidR="00F12EA5" w:rsidRPr="002A3EEA" w:rsidTr="006B50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:rsidR="00F12EA5" w:rsidRPr="002A3EEA" w:rsidRDefault="00F12EA5" w:rsidP="002A3EEA">
            <w:pPr>
              <w:spacing w:after="0" w:line="384" w:lineRule="auto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:rsidR="00F12EA5" w:rsidRPr="002A3EEA" w:rsidRDefault="00F12EA5" w:rsidP="00F12EA5">
            <w:pPr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 w:rsidRPr="00F12EA5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 xml:space="preserve">Создание и ведение реестра муниципальных дорог </w:t>
            </w:r>
            <w:r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 xml:space="preserve">Дзержинского </w:t>
            </w:r>
            <w:r w:rsidRPr="00F12EA5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:rsidR="00F12EA5" w:rsidRPr="002A3EEA" w:rsidRDefault="00F12EA5" w:rsidP="002A3EEA">
            <w:pPr>
              <w:spacing w:after="0" w:line="384" w:lineRule="auto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2EA5" w:rsidRPr="002A3EEA" w:rsidRDefault="00F12EA5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2EA5" w:rsidRPr="002A3EEA" w:rsidRDefault="00F12EA5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12EA5" w:rsidRPr="002A3EEA" w:rsidRDefault="00F12EA5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-</w:t>
            </w:r>
          </w:p>
        </w:tc>
      </w:tr>
      <w:tr w:rsidR="00F12EA5" w:rsidRPr="002A3EEA" w:rsidTr="006B50FB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3EEA" w:rsidRPr="002A3EEA" w:rsidRDefault="00F12EA5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3EEA" w:rsidRPr="002A3EEA" w:rsidRDefault="002A3EE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Разработка проектно-сметной документации по ремонту внутри поселковых  дорог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3EEA" w:rsidRPr="002A3EEA" w:rsidRDefault="002A3EE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Бюджет МО Дзержинского муниципального образования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3EEA" w:rsidRPr="002A3EEA" w:rsidRDefault="006B50FB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3EEA" w:rsidRPr="002A3EEA" w:rsidRDefault="002A3EE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3EEA" w:rsidRPr="002A3EEA" w:rsidRDefault="002A3EE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30,0</w:t>
            </w:r>
          </w:p>
        </w:tc>
      </w:tr>
      <w:tr w:rsidR="00F12EA5" w:rsidRPr="002A3EEA" w:rsidTr="00EF52CA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3EEA" w:rsidRPr="002A3EEA" w:rsidRDefault="00F12EA5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3EEA" w:rsidRPr="002A3EEA" w:rsidRDefault="002A3EE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Ямочный ремонт дорог</w:t>
            </w:r>
            <w:r w:rsidR="006B50FB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и</w:t>
            </w:r>
            <w:r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 xml:space="preserve"> по ул. </w:t>
            </w:r>
            <w:r w:rsidR="00EF52C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Родниковая, ул.Парковая. ул. Луговая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3EEA" w:rsidRPr="002A3EEA" w:rsidRDefault="002A3EE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Бюджет МО «</w:t>
            </w:r>
            <w:r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Дзержинского муниципального образования</w:t>
            </w:r>
            <w:r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3EEA" w:rsidRPr="002A3EEA" w:rsidRDefault="005E1515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3EEA" w:rsidRPr="002A3EEA" w:rsidRDefault="00EF52C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3EEA" w:rsidRPr="002A3EEA" w:rsidRDefault="00EF52C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99,0</w:t>
            </w:r>
          </w:p>
        </w:tc>
      </w:tr>
      <w:tr w:rsidR="00F12EA5" w:rsidRPr="002A3EEA" w:rsidTr="006B50FB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3EEA" w:rsidRPr="002A3EEA" w:rsidRDefault="002A3EE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 </w:t>
            </w:r>
            <w:r w:rsidR="00F12EA5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3EEA" w:rsidRPr="002A3EEA" w:rsidRDefault="005E1515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 xml:space="preserve">Ремонт </w:t>
            </w:r>
            <w:r w:rsidR="00EF52C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ул.Солнечная</w:t>
            </w:r>
            <w:r w:rsidR="002A3EEA"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,</w:t>
            </w:r>
            <w:r w:rsidR="00EF52C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 xml:space="preserve"> </w:t>
            </w:r>
            <w:r w:rsidR="00D93B1B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пер.Апрельский</w:t>
            </w:r>
            <w:bookmarkStart w:id="0" w:name="_GoBack"/>
            <w:bookmarkEnd w:id="0"/>
            <w:r w:rsidR="00EF52C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, пер.Строителей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3EEA" w:rsidRPr="002A3EEA" w:rsidRDefault="002A3EE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 xml:space="preserve">Бюджет МО </w:t>
            </w:r>
            <w:r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Дзержинского муниципального образования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3EEA" w:rsidRPr="002A3EEA" w:rsidRDefault="00EF52C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3EEA" w:rsidRPr="002A3EEA" w:rsidRDefault="005E1515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3EEA" w:rsidRPr="002A3EEA" w:rsidRDefault="005E1515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600</w:t>
            </w:r>
          </w:p>
        </w:tc>
      </w:tr>
      <w:tr w:rsidR="00F12EA5" w:rsidRPr="002A3EEA" w:rsidTr="006B50FB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3EEA" w:rsidRPr="002A3EEA" w:rsidRDefault="002A3EE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 </w:t>
            </w:r>
            <w:r w:rsidR="00F12EA5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3EEA" w:rsidRPr="002A3EEA" w:rsidRDefault="002A3EE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 xml:space="preserve">Стройка пешеходной дорожки </w:t>
            </w:r>
            <w:r w:rsidR="006B50FB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с ул.Новая на ул.Стахановская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3EEA" w:rsidRPr="002A3EEA" w:rsidRDefault="00EF52C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За счет спонсоров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3EEA" w:rsidRPr="002A3EEA" w:rsidRDefault="002A3EE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 </w:t>
            </w:r>
            <w:r w:rsidR="00EF52C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3EEA" w:rsidRPr="002A3EEA" w:rsidRDefault="005E1515" w:rsidP="00EF52CA">
            <w:pPr>
              <w:spacing w:before="150" w:after="150" w:line="240" w:lineRule="auto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3EEA" w:rsidRPr="002A3EEA" w:rsidRDefault="002A3EE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 </w:t>
            </w:r>
            <w:r w:rsidR="005E1515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-</w:t>
            </w:r>
          </w:p>
        </w:tc>
      </w:tr>
      <w:tr w:rsidR="00F12EA5" w:rsidRPr="002A3EEA" w:rsidTr="005E1515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3EEA" w:rsidRPr="002A3EEA" w:rsidRDefault="002A3EE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3EEA" w:rsidRPr="002A3EEA" w:rsidRDefault="002A3EE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3EEA" w:rsidRPr="002A3EEA" w:rsidRDefault="002A3EEA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 w:rsidRPr="002A3EEA"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3EEA" w:rsidRPr="002A3EEA" w:rsidRDefault="005E1515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1886,6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3EEA" w:rsidRPr="002A3EEA" w:rsidRDefault="005E1515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729,0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3EEA" w:rsidRPr="002A3EEA" w:rsidRDefault="005E1515" w:rsidP="002A3EEA">
            <w:pPr>
              <w:spacing w:before="150" w:after="150" w:line="240" w:lineRule="auto"/>
              <w:ind w:firstLine="180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  <w:t>729,0</w:t>
            </w:r>
          </w:p>
        </w:tc>
      </w:tr>
    </w:tbl>
    <w:p w:rsidR="002A3EEA" w:rsidRDefault="002A3EEA" w:rsidP="002A3EEA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</w:t>
      </w:r>
    </w:p>
    <w:p w:rsidR="00C14374" w:rsidRDefault="00C14374" w:rsidP="00A42993">
      <w:pPr>
        <w:spacing w:before="180" w:after="180" w:line="240" w:lineRule="auto"/>
        <w:jc w:val="right"/>
        <w:textAlignment w:val="top"/>
        <w:rPr>
          <w:rFonts w:ascii="Georgia" w:eastAsia="Times New Roman" w:hAnsi="Georgia" w:cs="Times New Roman"/>
          <w:color w:val="0F1419"/>
          <w:sz w:val="21"/>
          <w:szCs w:val="21"/>
          <w:lang w:eastAsia="ru-RU"/>
        </w:rPr>
      </w:pPr>
    </w:p>
    <w:p w:rsidR="00C14374" w:rsidRDefault="00C14374" w:rsidP="00A42993">
      <w:pPr>
        <w:spacing w:before="180" w:after="180" w:line="240" w:lineRule="auto"/>
        <w:jc w:val="right"/>
        <w:textAlignment w:val="top"/>
        <w:rPr>
          <w:rFonts w:ascii="Georgia" w:eastAsia="Times New Roman" w:hAnsi="Georgia" w:cs="Times New Roman"/>
          <w:color w:val="0F1419"/>
          <w:sz w:val="21"/>
          <w:szCs w:val="21"/>
          <w:lang w:eastAsia="ru-RU"/>
        </w:rPr>
      </w:pPr>
    </w:p>
    <w:p w:rsidR="00C14374" w:rsidRDefault="00C14374" w:rsidP="00A42993">
      <w:pPr>
        <w:spacing w:before="180" w:after="180" w:line="240" w:lineRule="auto"/>
        <w:jc w:val="right"/>
        <w:textAlignment w:val="top"/>
        <w:rPr>
          <w:rFonts w:ascii="Georgia" w:eastAsia="Times New Roman" w:hAnsi="Georgia" w:cs="Times New Roman"/>
          <w:color w:val="0F1419"/>
          <w:sz w:val="21"/>
          <w:szCs w:val="21"/>
          <w:lang w:eastAsia="ru-RU"/>
        </w:rPr>
      </w:pPr>
    </w:p>
    <w:p w:rsidR="00C14374" w:rsidRDefault="00C14374" w:rsidP="00A42993">
      <w:pPr>
        <w:spacing w:before="180" w:after="180" w:line="240" w:lineRule="auto"/>
        <w:jc w:val="right"/>
        <w:textAlignment w:val="top"/>
        <w:rPr>
          <w:rFonts w:ascii="Georgia" w:eastAsia="Times New Roman" w:hAnsi="Georgia" w:cs="Times New Roman"/>
          <w:color w:val="0F1419"/>
          <w:sz w:val="21"/>
          <w:szCs w:val="21"/>
          <w:lang w:eastAsia="ru-RU"/>
        </w:rPr>
      </w:pPr>
    </w:p>
    <w:p w:rsidR="00C14374" w:rsidRDefault="00C14374" w:rsidP="00A42993">
      <w:pPr>
        <w:spacing w:before="180" w:after="180" w:line="240" w:lineRule="auto"/>
        <w:jc w:val="right"/>
        <w:textAlignment w:val="top"/>
        <w:rPr>
          <w:rFonts w:ascii="Georgia" w:eastAsia="Times New Roman" w:hAnsi="Georgia" w:cs="Times New Roman"/>
          <w:color w:val="0F1419"/>
          <w:sz w:val="21"/>
          <w:szCs w:val="21"/>
          <w:lang w:eastAsia="ru-RU"/>
        </w:rPr>
      </w:pPr>
    </w:p>
    <w:p w:rsidR="00AB12B8" w:rsidRDefault="00AB12B8" w:rsidP="00A42993">
      <w:pPr>
        <w:spacing w:before="180" w:after="180" w:line="240" w:lineRule="auto"/>
        <w:jc w:val="right"/>
        <w:textAlignment w:val="top"/>
        <w:rPr>
          <w:rFonts w:ascii="Georgia" w:eastAsia="Times New Roman" w:hAnsi="Georgia" w:cs="Times New Roman"/>
          <w:color w:val="0F1419"/>
          <w:sz w:val="21"/>
          <w:szCs w:val="21"/>
          <w:lang w:eastAsia="ru-RU"/>
        </w:rPr>
      </w:pPr>
    </w:p>
    <w:p w:rsidR="00AB12B8" w:rsidRDefault="00AB12B8" w:rsidP="00A42993">
      <w:pPr>
        <w:spacing w:before="180" w:after="180" w:line="240" w:lineRule="auto"/>
        <w:jc w:val="right"/>
        <w:textAlignment w:val="top"/>
        <w:rPr>
          <w:rFonts w:ascii="Georgia" w:eastAsia="Times New Roman" w:hAnsi="Georgia" w:cs="Times New Roman"/>
          <w:color w:val="0F1419"/>
          <w:sz w:val="21"/>
          <w:szCs w:val="21"/>
          <w:lang w:eastAsia="ru-RU"/>
        </w:rPr>
      </w:pPr>
    </w:p>
    <w:p w:rsidR="00AB12B8" w:rsidRDefault="00AB12B8" w:rsidP="00A42993">
      <w:pPr>
        <w:spacing w:before="180" w:after="180" w:line="240" w:lineRule="auto"/>
        <w:jc w:val="right"/>
        <w:textAlignment w:val="top"/>
        <w:rPr>
          <w:rFonts w:ascii="Georgia" w:eastAsia="Times New Roman" w:hAnsi="Georgia" w:cs="Times New Roman"/>
          <w:color w:val="0F1419"/>
          <w:sz w:val="21"/>
          <w:szCs w:val="21"/>
          <w:lang w:eastAsia="ru-RU"/>
        </w:rPr>
      </w:pPr>
    </w:p>
    <w:p w:rsidR="00AB12B8" w:rsidRDefault="00AB12B8" w:rsidP="00A42993">
      <w:pPr>
        <w:spacing w:before="180" w:after="180" w:line="240" w:lineRule="auto"/>
        <w:jc w:val="right"/>
        <w:textAlignment w:val="top"/>
        <w:rPr>
          <w:rFonts w:ascii="Georgia" w:eastAsia="Times New Roman" w:hAnsi="Georgia" w:cs="Times New Roman"/>
          <w:color w:val="0F1419"/>
          <w:sz w:val="21"/>
          <w:szCs w:val="21"/>
          <w:lang w:eastAsia="ru-RU"/>
        </w:rPr>
      </w:pPr>
    </w:p>
    <w:p w:rsidR="00AB12B8" w:rsidRDefault="00AB12B8" w:rsidP="00A42993">
      <w:pPr>
        <w:spacing w:before="180" w:after="180" w:line="240" w:lineRule="auto"/>
        <w:jc w:val="right"/>
        <w:textAlignment w:val="top"/>
        <w:rPr>
          <w:rFonts w:ascii="Georgia" w:eastAsia="Times New Roman" w:hAnsi="Georgia" w:cs="Times New Roman"/>
          <w:color w:val="0F1419"/>
          <w:sz w:val="21"/>
          <w:szCs w:val="21"/>
          <w:lang w:eastAsia="ru-RU"/>
        </w:rPr>
      </w:pPr>
    </w:p>
    <w:p w:rsidR="00AB12B8" w:rsidRDefault="00AB12B8" w:rsidP="00A42993">
      <w:pPr>
        <w:spacing w:before="180" w:after="180" w:line="240" w:lineRule="auto"/>
        <w:jc w:val="right"/>
        <w:textAlignment w:val="top"/>
        <w:rPr>
          <w:rFonts w:ascii="Georgia" w:eastAsia="Times New Roman" w:hAnsi="Georgia" w:cs="Times New Roman"/>
          <w:color w:val="0F1419"/>
          <w:sz w:val="21"/>
          <w:szCs w:val="21"/>
          <w:lang w:eastAsia="ru-RU"/>
        </w:rPr>
      </w:pPr>
    </w:p>
    <w:p w:rsidR="00AB12B8" w:rsidRDefault="00AB12B8" w:rsidP="00A42993">
      <w:pPr>
        <w:spacing w:before="180" w:after="180" w:line="240" w:lineRule="auto"/>
        <w:jc w:val="right"/>
        <w:textAlignment w:val="top"/>
        <w:rPr>
          <w:rFonts w:ascii="Georgia" w:eastAsia="Times New Roman" w:hAnsi="Georgia" w:cs="Times New Roman"/>
          <w:color w:val="0F1419"/>
          <w:sz w:val="21"/>
          <w:szCs w:val="21"/>
          <w:lang w:eastAsia="ru-RU"/>
        </w:rPr>
      </w:pPr>
    </w:p>
    <w:p w:rsidR="00AB12B8" w:rsidRDefault="00AB12B8" w:rsidP="00A42993">
      <w:pPr>
        <w:spacing w:before="180" w:after="180" w:line="240" w:lineRule="auto"/>
        <w:jc w:val="right"/>
        <w:textAlignment w:val="top"/>
        <w:rPr>
          <w:rFonts w:ascii="Georgia" w:eastAsia="Times New Roman" w:hAnsi="Georgia" w:cs="Times New Roman"/>
          <w:color w:val="0F1419"/>
          <w:sz w:val="21"/>
          <w:szCs w:val="21"/>
          <w:lang w:eastAsia="ru-RU"/>
        </w:rPr>
      </w:pPr>
    </w:p>
    <w:p w:rsidR="00AB12B8" w:rsidRDefault="00AB12B8" w:rsidP="00A42993">
      <w:pPr>
        <w:spacing w:before="180" w:after="180" w:line="240" w:lineRule="auto"/>
        <w:jc w:val="right"/>
        <w:textAlignment w:val="top"/>
        <w:rPr>
          <w:rFonts w:ascii="Georgia" w:eastAsia="Times New Roman" w:hAnsi="Georgia" w:cs="Times New Roman"/>
          <w:color w:val="0F1419"/>
          <w:sz w:val="21"/>
          <w:szCs w:val="21"/>
          <w:lang w:eastAsia="ru-RU"/>
        </w:rPr>
      </w:pPr>
    </w:p>
    <w:p w:rsidR="00AB12B8" w:rsidRDefault="00AB12B8" w:rsidP="00A42993">
      <w:pPr>
        <w:spacing w:before="180" w:after="180" w:line="240" w:lineRule="auto"/>
        <w:jc w:val="right"/>
        <w:textAlignment w:val="top"/>
        <w:rPr>
          <w:rFonts w:ascii="Georgia" w:eastAsia="Times New Roman" w:hAnsi="Georgia" w:cs="Times New Roman"/>
          <w:color w:val="0F1419"/>
          <w:sz w:val="21"/>
          <w:szCs w:val="21"/>
          <w:lang w:eastAsia="ru-RU"/>
        </w:rPr>
      </w:pPr>
    </w:p>
    <w:p w:rsidR="00A42993" w:rsidRPr="00A42993" w:rsidRDefault="00A42993" w:rsidP="00A42993">
      <w:pPr>
        <w:spacing w:before="180" w:after="180" w:line="240" w:lineRule="auto"/>
        <w:jc w:val="right"/>
        <w:textAlignment w:val="top"/>
        <w:rPr>
          <w:rFonts w:ascii="Georgia" w:eastAsia="Times New Roman" w:hAnsi="Georgia" w:cs="Times New Roman"/>
          <w:color w:val="0F1419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0F1419"/>
          <w:sz w:val="21"/>
          <w:szCs w:val="21"/>
          <w:lang w:eastAsia="ru-RU"/>
        </w:rPr>
        <w:lastRenderedPageBreak/>
        <w:t>Приложение</w:t>
      </w:r>
    </w:p>
    <w:p w:rsidR="00A42993" w:rsidRPr="00A42993" w:rsidRDefault="00A42993" w:rsidP="00A42993">
      <w:pPr>
        <w:spacing w:before="180" w:after="180" w:line="240" w:lineRule="auto"/>
        <w:jc w:val="right"/>
        <w:textAlignment w:val="top"/>
        <w:rPr>
          <w:rFonts w:ascii="Georgia" w:eastAsia="Times New Roman" w:hAnsi="Georgia" w:cs="Times New Roman"/>
          <w:color w:val="0F1419"/>
          <w:sz w:val="21"/>
          <w:szCs w:val="21"/>
          <w:lang w:eastAsia="ru-RU"/>
        </w:rPr>
      </w:pPr>
      <w:r w:rsidRPr="00A42993">
        <w:rPr>
          <w:rFonts w:ascii="Georgia" w:eastAsia="Times New Roman" w:hAnsi="Georgia" w:cs="Times New Roman"/>
          <w:color w:val="0F1419"/>
          <w:sz w:val="21"/>
          <w:szCs w:val="21"/>
          <w:lang w:eastAsia="ru-RU"/>
        </w:rPr>
        <w:t xml:space="preserve">к муниципальной  программе </w:t>
      </w:r>
      <w:r w:rsidRPr="00A42993">
        <w:rPr>
          <w:rFonts w:ascii="Georgia" w:eastAsia="Times New Roman" w:hAnsi="Georgia" w:cs="Times New Roman"/>
          <w:b/>
          <w:bCs/>
          <w:color w:val="0F1419"/>
          <w:sz w:val="21"/>
          <w:szCs w:val="21"/>
          <w:lang w:eastAsia="ru-RU"/>
        </w:rPr>
        <w:t>«</w:t>
      </w:r>
      <w:r w:rsidRPr="00A42993">
        <w:rPr>
          <w:rFonts w:ascii="Georgia" w:eastAsia="Times New Roman" w:hAnsi="Georgia" w:cs="Times New Roman"/>
          <w:color w:val="0F1419"/>
          <w:sz w:val="21"/>
          <w:szCs w:val="21"/>
          <w:lang w:eastAsia="ru-RU"/>
        </w:rPr>
        <w:t>Повышение безопасности дорожного движения на территории</w:t>
      </w:r>
      <w:r>
        <w:rPr>
          <w:rFonts w:ascii="Georgia" w:eastAsia="Times New Roman" w:hAnsi="Georgia" w:cs="Times New Roman"/>
          <w:color w:val="0F1419"/>
          <w:sz w:val="21"/>
          <w:szCs w:val="21"/>
          <w:lang w:eastAsia="ru-RU"/>
        </w:rPr>
        <w:t xml:space="preserve"> Дзержинского муниципального образования</w:t>
      </w:r>
      <w:r w:rsidRPr="00A42993">
        <w:rPr>
          <w:rFonts w:ascii="Georgia" w:eastAsia="Times New Roman" w:hAnsi="Georgia" w:cs="Times New Roman"/>
          <w:b/>
          <w:bCs/>
          <w:color w:val="0F1419"/>
          <w:sz w:val="21"/>
          <w:szCs w:val="21"/>
          <w:lang w:eastAsia="ru-RU"/>
        </w:rPr>
        <w:t>»</w:t>
      </w:r>
      <w:r w:rsidRPr="00A42993">
        <w:rPr>
          <w:rFonts w:ascii="Georgia" w:eastAsia="Times New Roman" w:hAnsi="Georgia" w:cs="Times New Roman"/>
          <w:color w:val="0F1419"/>
          <w:sz w:val="21"/>
          <w:szCs w:val="21"/>
          <w:lang w:eastAsia="ru-RU"/>
        </w:rPr>
        <w:t xml:space="preserve"> </w:t>
      </w:r>
    </w:p>
    <w:p w:rsidR="00A42993" w:rsidRPr="00A42993" w:rsidRDefault="00A42993" w:rsidP="00A42993">
      <w:pPr>
        <w:spacing w:before="180" w:after="180" w:line="240" w:lineRule="auto"/>
        <w:jc w:val="center"/>
        <w:textAlignment w:val="top"/>
        <w:rPr>
          <w:rFonts w:ascii="Georgia" w:eastAsia="Times New Roman" w:hAnsi="Georgia" w:cs="Times New Roman"/>
          <w:color w:val="0F1419"/>
          <w:sz w:val="21"/>
          <w:szCs w:val="21"/>
          <w:lang w:eastAsia="ru-RU"/>
        </w:rPr>
      </w:pPr>
      <w:r w:rsidRPr="00A42993">
        <w:rPr>
          <w:rFonts w:ascii="Georgia" w:eastAsia="Times New Roman" w:hAnsi="Georgia" w:cs="Times New Roman"/>
          <w:color w:val="0F1419"/>
          <w:sz w:val="21"/>
          <w:szCs w:val="21"/>
          <w:lang w:eastAsia="ru-RU"/>
        </w:rPr>
        <w:t>Перечень  основных мероприятий муниципальной  программы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2177"/>
        <w:gridCol w:w="1279"/>
        <w:gridCol w:w="450"/>
        <w:gridCol w:w="24"/>
        <w:gridCol w:w="1606"/>
        <w:gridCol w:w="28"/>
        <w:gridCol w:w="2061"/>
        <w:gridCol w:w="17"/>
        <w:gridCol w:w="1339"/>
      </w:tblGrid>
      <w:tr w:rsidR="00A42993" w:rsidRPr="00A42993" w:rsidTr="00A42993">
        <w:tc>
          <w:tcPr>
            <w:tcW w:w="6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993" w:rsidRPr="00A42993" w:rsidRDefault="00A42993" w:rsidP="00A42993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34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993" w:rsidRPr="00A42993" w:rsidRDefault="00A42993" w:rsidP="00A42993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 Наименование  основного мероприятия</w:t>
            </w:r>
          </w:p>
        </w:tc>
        <w:tc>
          <w:tcPr>
            <w:tcW w:w="17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993" w:rsidRPr="00A42993" w:rsidRDefault="00A42993" w:rsidP="00A42993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Ответственный исполнитель</w:t>
            </w:r>
          </w:p>
        </w:tc>
        <w:tc>
          <w:tcPr>
            <w:tcW w:w="29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993" w:rsidRPr="00A42993" w:rsidRDefault="00A42993" w:rsidP="00A42993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Срок</w:t>
            </w:r>
          </w:p>
        </w:tc>
        <w:tc>
          <w:tcPr>
            <w:tcW w:w="2535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993" w:rsidRPr="00A42993" w:rsidRDefault="00A42993" w:rsidP="00A42993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535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993" w:rsidRPr="00A42993" w:rsidRDefault="00A42993" w:rsidP="00A42993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Последствия нереализации  основного мероприятия</w:t>
            </w:r>
          </w:p>
        </w:tc>
        <w:tc>
          <w:tcPr>
            <w:tcW w:w="1980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993" w:rsidRPr="00A42993" w:rsidRDefault="00A42993" w:rsidP="00A42993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Связь с</w:t>
            </w:r>
          </w:p>
          <w:p w:rsidR="00A42993" w:rsidRPr="00A42993" w:rsidRDefault="00A42993" w:rsidP="00A42993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показателями</w:t>
            </w:r>
          </w:p>
          <w:p w:rsidR="00A42993" w:rsidRPr="00A42993" w:rsidRDefault="00A42993" w:rsidP="00A42993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муниципальной программы    </w:t>
            </w:r>
          </w:p>
          <w:p w:rsidR="00A42993" w:rsidRPr="00A42993" w:rsidRDefault="00A42993" w:rsidP="00A42993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 </w:t>
            </w:r>
          </w:p>
        </w:tc>
      </w:tr>
      <w:tr w:rsidR="00A42993" w:rsidRPr="00A42993" w:rsidTr="00A42993">
        <w:tc>
          <w:tcPr>
            <w:tcW w:w="6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993" w:rsidRPr="00A42993" w:rsidRDefault="00A42993" w:rsidP="00A42993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4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993" w:rsidRPr="00A42993" w:rsidRDefault="00A42993" w:rsidP="00A42993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993" w:rsidRPr="00A42993" w:rsidRDefault="00A42993" w:rsidP="00A42993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1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993" w:rsidRPr="00A42993" w:rsidRDefault="00A42993" w:rsidP="00A42993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35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993" w:rsidRPr="00A42993" w:rsidRDefault="00A42993" w:rsidP="00A42993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35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993" w:rsidRPr="00A42993" w:rsidRDefault="00A42993" w:rsidP="00A42993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80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993" w:rsidRPr="00A42993" w:rsidRDefault="00A42993" w:rsidP="00A42993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7</w:t>
            </w:r>
          </w:p>
        </w:tc>
      </w:tr>
      <w:tr w:rsidR="00A42993" w:rsidRPr="00A42993" w:rsidTr="00A42993">
        <w:tc>
          <w:tcPr>
            <w:tcW w:w="6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993" w:rsidRPr="00A42993" w:rsidRDefault="00A42993" w:rsidP="00A42993">
            <w:pPr>
              <w:spacing w:before="180" w:after="18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4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993" w:rsidRPr="00A42993" w:rsidRDefault="00A42993" w:rsidP="00A42993">
            <w:pPr>
              <w:spacing w:before="180" w:after="18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Основное мероприятие</w:t>
            </w:r>
          </w:p>
          <w:p w:rsidR="00A42993" w:rsidRPr="00A42993" w:rsidRDefault="00A42993" w:rsidP="00A42993">
            <w:pPr>
              <w:spacing w:before="180" w:after="18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 </w:t>
            </w:r>
          </w:p>
          <w:p w:rsidR="00A42993" w:rsidRPr="00A42993" w:rsidRDefault="00A42993" w:rsidP="00A42993">
            <w:pPr>
              <w:spacing w:before="180" w:after="18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Организация проведения публичных мероприятий по вопросам безопасности дорожного движения: семинаров, совещаний, «круглых столов»,  конкурсов.</w:t>
            </w:r>
          </w:p>
        </w:tc>
        <w:tc>
          <w:tcPr>
            <w:tcW w:w="17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993" w:rsidRPr="00A42993" w:rsidRDefault="00A42993" w:rsidP="00A42993">
            <w:pPr>
              <w:spacing w:before="180" w:after="18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 xml:space="preserve">Администра-ция 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993" w:rsidRPr="00A42993" w:rsidRDefault="00A42993" w:rsidP="00A42993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 </w:t>
            </w:r>
          </w:p>
          <w:p w:rsidR="00A42993" w:rsidRPr="00A42993" w:rsidRDefault="00A42993" w:rsidP="00A42993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 </w:t>
            </w:r>
          </w:p>
          <w:p w:rsidR="00A42993" w:rsidRPr="00A42993" w:rsidRDefault="00A42993" w:rsidP="00A42993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 </w:t>
            </w:r>
          </w:p>
          <w:p w:rsidR="00A42993" w:rsidRPr="00A42993" w:rsidRDefault="00A42993" w:rsidP="00A42993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 </w:t>
            </w:r>
          </w:p>
          <w:p w:rsidR="00A42993" w:rsidRPr="00A42993" w:rsidRDefault="00A42993" w:rsidP="00A42993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 </w:t>
            </w:r>
          </w:p>
          <w:p w:rsidR="00A42993" w:rsidRPr="00A42993" w:rsidRDefault="00A42993" w:rsidP="00A42993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 </w:t>
            </w:r>
          </w:p>
          <w:p w:rsidR="00A42993" w:rsidRPr="00A42993" w:rsidRDefault="00A42993" w:rsidP="00A42993">
            <w:pPr>
              <w:spacing w:before="180" w:after="180" w:line="240" w:lineRule="auto"/>
              <w:jc w:val="center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Все годы</w:t>
            </w:r>
          </w:p>
        </w:tc>
        <w:tc>
          <w:tcPr>
            <w:tcW w:w="2535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993" w:rsidRPr="00A42993" w:rsidRDefault="00A42993" w:rsidP="00A42993">
            <w:pPr>
              <w:spacing w:before="180" w:after="18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Обмен опытом, </w:t>
            </w:r>
          </w:p>
          <w:p w:rsidR="00A42993" w:rsidRPr="00A42993" w:rsidRDefault="00A42993" w:rsidP="00A42993">
            <w:pPr>
              <w:spacing w:before="180" w:after="18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выработка перспективных направлений по обеспечению безопасности дорожного движения</w:t>
            </w:r>
          </w:p>
        </w:tc>
        <w:tc>
          <w:tcPr>
            <w:tcW w:w="2535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993" w:rsidRPr="00A42993" w:rsidRDefault="00A42993" w:rsidP="00A42993">
            <w:pPr>
              <w:spacing w:before="180" w:after="18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Отсутствие внимания общественности, понижение социальной и общественной значимости</w:t>
            </w:r>
          </w:p>
        </w:tc>
        <w:tc>
          <w:tcPr>
            <w:tcW w:w="19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993" w:rsidRPr="00A42993" w:rsidRDefault="00A42993" w:rsidP="00A42993">
            <w:pPr>
              <w:spacing w:before="180" w:after="18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Обеспечивает достижение ожидаемых результатов программы</w:t>
            </w:r>
          </w:p>
        </w:tc>
      </w:tr>
      <w:tr w:rsidR="00A42993" w:rsidRPr="00A42993" w:rsidTr="00A42993">
        <w:tc>
          <w:tcPr>
            <w:tcW w:w="6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993" w:rsidRPr="00A42993" w:rsidRDefault="00A42993" w:rsidP="00A42993">
            <w:pPr>
              <w:spacing w:before="180" w:after="18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4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993" w:rsidRPr="00A42993" w:rsidRDefault="00A42993" w:rsidP="00A42993">
            <w:pPr>
              <w:spacing w:before="180" w:after="18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Основное мероприятие</w:t>
            </w:r>
          </w:p>
          <w:p w:rsidR="00A42993" w:rsidRPr="00A42993" w:rsidRDefault="00A42993" w:rsidP="00A42993">
            <w:pPr>
              <w:spacing w:before="180" w:after="18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 </w:t>
            </w:r>
          </w:p>
          <w:p w:rsidR="00A42993" w:rsidRPr="00A42993" w:rsidRDefault="00A42993" w:rsidP="00A42993">
            <w:pPr>
              <w:spacing w:before="180" w:after="18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Разработка оборудования (уголки по правилам дорожного движения) для образовательных учреждений в целях использования их в процессе обучения детей безопас</w:t>
            </w:r>
            <w:r w:rsidR="00C14374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ному участию в дорожном движении</w:t>
            </w:r>
          </w:p>
        </w:tc>
        <w:tc>
          <w:tcPr>
            <w:tcW w:w="17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993" w:rsidRPr="00A42993" w:rsidRDefault="00A42993" w:rsidP="00A42993">
            <w:pPr>
              <w:spacing w:before="180" w:after="18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 xml:space="preserve">Администра-ция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A42993" w:rsidRPr="00A42993" w:rsidRDefault="00A42993" w:rsidP="00A42993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993" w:rsidRPr="00A42993" w:rsidRDefault="00A42993" w:rsidP="00A42993">
            <w:pPr>
              <w:spacing w:before="180" w:after="18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организация процесса обучения детей безопасному поведению на дороге</w:t>
            </w:r>
          </w:p>
        </w:tc>
        <w:tc>
          <w:tcPr>
            <w:tcW w:w="2535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993" w:rsidRPr="00A42993" w:rsidRDefault="00A42993" w:rsidP="00A42993">
            <w:pPr>
              <w:spacing w:before="180" w:after="18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Повышение детского дорожного травматизма</w:t>
            </w:r>
          </w:p>
        </w:tc>
        <w:tc>
          <w:tcPr>
            <w:tcW w:w="19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993" w:rsidRPr="00A42993" w:rsidRDefault="00A42993" w:rsidP="00A42993">
            <w:pPr>
              <w:spacing w:before="180" w:after="18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Обеспечивает достижение ожидаемых результатов программы</w:t>
            </w:r>
          </w:p>
        </w:tc>
      </w:tr>
      <w:tr w:rsidR="00A42993" w:rsidRPr="00A42993" w:rsidTr="00A42993">
        <w:tc>
          <w:tcPr>
            <w:tcW w:w="6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993" w:rsidRPr="00A42993" w:rsidRDefault="00A42993" w:rsidP="00A42993">
            <w:pPr>
              <w:spacing w:before="180" w:after="18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334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993" w:rsidRPr="00A42993" w:rsidRDefault="00A42993" w:rsidP="00A42993">
            <w:pPr>
              <w:spacing w:before="180" w:after="18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Основное мероприятие</w:t>
            </w:r>
          </w:p>
          <w:p w:rsidR="00A42993" w:rsidRPr="00A42993" w:rsidRDefault="00A42993" w:rsidP="00A42993">
            <w:pPr>
              <w:spacing w:before="180" w:after="18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 </w:t>
            </w:r>
          </w:p>
          <w:p w:rsidR="00A42993" w:rsidRPr="00A42993" w:rsidRDefault="00A42993" w:rsidP="00A42993">
            <w:pPr>
              <w:spacing w:before="180" w:after="18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Организация издания печатной продукции по пропаганде безопасности дорожного движения (листовки, памятки, буклеты, плакаты)</w:t>
            </w:r>
          </w:p>
        </w:tc>
        <w:tc>
          <w:tcPr>
            <w:tcW w:w="17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993" w:rsidRPr="00A42993" w:rsidRDefault="00A42993" w:rsidP="00A42993">
            <w:pPr>
              <w:spacing w:before="180" w:after="18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 xml:space="preserve">Администра-ция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A42993" w:rsidRPr="00A42993" w:rsidRDefault="00A42993" w:rsidP="00A42993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993" w:rsidRPr="00A42993" w:rsidRDefault="00A42993" w:rsidP="00A42993">
            <w:pPr>
              <w:spacing w:before="180" w:after="18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совершенствование обучения детей правилам дорожного движения и повышение их безопасного и ответственного поведения на дороге</w:t>
            </w:r>
          </w:p>
        </w:tc>
        <w:tc>
          <w:tcPr>
            <w:tcW w:w="2535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993" w:rsidRPr="00A42993" w:rsidRDefault="00A42993" w:rsidP="00A42993">
            <w:pPr>
              <w:spacing w:before="180" w:after="18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Повышение детского дорожного травматизма</w:t>
            </w:r>
          </w:p>
        </w:tc>
        <w:tc>
          <w:tcPr>
            <w:tcW w:w="19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993" w:rsidRPr="00A42993" w:rsidRDefault="00A42993" w:rsidP="00A42993">
            <w:pPr>
              <w:spacing w:before="180" w:after="18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Обеспечивает достижение ожидаемых результатов программы</w:t>
            </w:r>
          </w:p>
        </w:tc>
      </w:tr>
      <w:tr w:rsidR="00A42993" w:rsidRPr="00A42993" w:rsidTr="00A42993">
        <w:tc>
          <w:tcPr>
            <w:tcW w:w="6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993" w:rsidRPr="00A42993" w:rsidRDefault="00A42993" w:rsidP="00A42993">
            <w:pPr>
              <w:spacing w:before="180" w:after="18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4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993" w:rsidRPr="00A42993" w:rsidRDefault="00A42993" w:rsidP="00A42993">
            <w:pPr>
              <w:spacing w:before="180" w:after="18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Основное мероприятие</w:t>
            </w:r>
          </w:p>
          <w:p w:rsidR="00A42993" w:rsidRPr="00A42993" w:rsidRDefault="00A42993" w:rsidP="00A42993">
            <w:pPr>
              <w:spacing w:before="180" w:after="18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 </w:t>
            </w:r>
          </w:p>
          <w:p w:rsidR="00A42993" w:rsidRPr="00A42993" w:rsidRDefault="00A42993" w:rsidP="00A42993">
            <w:pPr>
              <w:spacing w:before="180" w:after="18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Освещение проблем организации дорожного движения в средствах массовой информации</w:t>
            </w:r>
          </w:p>
        </w:tc>
        <w:tc>
          <w:tcPr>
            <w:tcW w:w="17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993" w:rsidRPr="00A42993" w:rsidRDefault="00A42993" w:rsidP="00A42993">
            <w:pPr>
              <w:spacing w:before="180" w:after="18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 xml:space="preserve">Администра-ция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A42993" w:rsidRPr="00A42993" w:rsidRDefault="00A42993" w:rsidP="00A42993">
            <w:pPr>
              <w:spacing w:after="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993" w:rsidRPr="00A42993" w:rsidRDefault="00A42993" w:rsidP="00A42993">
            <w:pPr>
              <w:spacing w:before="180" w:after="18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повышение эффективности контрольно- надзорной деятельности</w:t>
            </w:r>
          </w:p>
        </w:tc>
        <w:tc>
          <w:tcPr>
            <w:tcW w:w="2535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993" w:rsidRPr="00A42993" w:rsidRDefault="00A42993" w:rsidP="00A42993">
            <w:pPr>
              <w:spacing w:before="180" w:after="18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Повышение количества дорожно-транспортных происшествий</w:t>
            </w:r>
          </w:p>
          <w:p w:rsidR="00A42993" w:rsidRPr="00A42993" w:rsidRDefault="00A42993" w:rsidP="00A42993">
            <w:pPr>
              <w:spacing w:before="180" w:after="18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2993" w:rsidRPr="00A42993" w:rsidRDefault="00A42993" w:rsidP="00A42993">
            <w:pPr>
              <w:spacing w:before="180" w:after="180" w:line="240" w:lineRule="auto"/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</w:pPr>
            <w:r w:rsidRPr="00A42993">
              <w:rPr>
                <w:rFonts w:ascii="Georgia" w:eastAsia="Times New Roman" w:hAnsi="Georgia" w:cs="Times New Roman"/>
                <w:color w:val="0F1419"/>
                <w:sz w:val="21"/>
                <w:szCs w:val="21"/>
                <w:lang w:eastAsia="ru-RU"/>
              </w:rPr>
              <w:t>Обеспечивает достижение ожидаемых результатов программы</w:t>
            </w:r>
          </w:p>
        </w:tc>
      </w:tr>
    </w:tbl>
    <w:p w:rsidR="00A42993" w:rsidRPr="002A3EEA" w:rsidRDefault="00A42993" w:rsidP="002A3EEA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</w:p>
    <w:p w:rsidR="002A3EEA" w:rsidRPr="002A3EEA" w:rsidRDefault="002A3EEA" w:rsidP="00840DE8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2A3EEA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5. Сроки и этапы реализации Программы</w:t>
      </w:r>
    </w:p>
    <w:p w:rsidR="002A3EEA" w:rsidRPr="002A3EEA" w:rsidRDefault="006B50FB" w:rsidP="002A3EEA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Программа реализуется с 2017 по 2019</w:t>
      </w:r>
      <w:r w:rsidR="002A3EEA"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год.</w:t>
      </w:r>
    </w:p>
    <w:p w:rsidR="002A3EEA" w:rsidRPr="002A3EEA" w:rsidRDefault="00840DE8" w:rsidP="00840DE8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6. Механизм реализации Программы</w:t>
      </w:r>
    </w:p>
    <w:p w:rsidR="002A3EEA" w:rsidRPr="002A3EEA" w:rsidRDefault="002A3EEA" w:rsidP="00840DE8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Муниципальный заказчик осуществляет целевое и эффективное использование денежных средств, предусмотренных в Программе, и несет ответственность за своевременную и качественную реализацию программных мероприятий, достижение конечных результатов Программы.</w:t>
      </w:r>
    </w:p>
    <w:p w:rsidR="002A3EEA" w:rsidRPr="002A3EEA" w:rsidRDefault="002A3EEA" w:rsidP="00840DE8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 целях реализации Программы Муниципальный заказчик размещает муниципальный заказ в соответствии с требованиями Федерального закона от 21.07.2005 №94-ФЗ "О размещении заказов на поставки товаров, выполнение работ, оказание услуг для государственных и муниципальных нужд".</w:t>
      </w:r>
    </w:p>
    <w:p w:rsidR="002A3EEA" w:rsidRPr="002A3EEA" w:rsidRDefault="002A3EEA" w:rsidP="00840DE8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2A3EEA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7. Оценка эффективности реализации Программы</w:t>
      </w:r>
    </w:p>
    <w:p w:rsidR="002A3EEA" w:rsidRPr="002A3EEA" w:rsidRDefault="002A3EEA" w:rsidP="002A3EEA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Реализация Программы должн</w:t>
      </w:r>
      <w:r w:rsidR="006B50FB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а способствовать снижению к 2019</w:t>
      </w: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году количества дорожно-транспортных происшествий с пострадавшими, сокращению количества лиц, погибших в результате дорожно-транспортных происшествий на 10-15% на территории </w:t>
      </w:r>
      <w:r w:rsidR="006B50FB">
        <w:rPr>
          <w:rFonts w:ascii="Verdana" w:eastAsia="Times New Roman" w:hAnsi="Verdana" w:cs="Tahoma"/>
          <w:sz w:val="18"/>
          <w:szCs w:val="18"/>
          <w:lang w:eastAsia="ru-RU"/>
        </w:rPr>
        <w:t>Дзержинского муниципального образования</w:t>
      </w:r>
    </w:p>
    <w:p w:rsidR="002A3EEA" w:rsidRPr="002A3EEA" w:rsidRDefault="002A3EEA" w:rsidP="002A3EEA">
      <w:pPr>
        <w:shd w:val="clear" w:color="auto" w:fill="F4F7E7"/>
        <w:spacing w:before="150" w:after="150" w:line="240" w:lineRule="auto"/>
        <w:ind w:firstLine="180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  <w:r w:rsidRPr="002A3EE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 </w:t>
      </w:r>
    </w:p>
    <w:sectPr w:rsidR="002A3EEA" w:rsidRPr="002A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7516"/>
    <w:multiLevelType w:val="multilevel"/>
    <w:tmpl w:val="1BC6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A632D"/>
    <w:multiLevelType w:val="multilevel"/>
    <w:tmpl w:val="0E88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EA"/>
    <w:rsid w:val="002A3EEA"/>
    <w:rsid w:val="003D566A"/>
    <w:rsid w:val="005E1515"/>
    <w:rsid w:val="006B50FB"/>
    <w:rsid w:val="00783743"/>
    <w:rsid w:val="00840DE8"/>
    <w:rsid w:val="00A42993"/>
    <w:rsid w:val="00AB12B8"/>
    <w:rsid w:val="00B52E3E"/>
    <w:rsid w:val="00C14374"/>
    <w:rsid w:val="00D20410"/>
    <w:rsid w:val="00D93B1B"/>
    <w:rsid w:val="00EF52CA"/>
    <w:rsid w:val="00F1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7061"/>
  <w15:chartTrackingRefBased/>
  <w15:docId w15:val="{B3162214-68B6-466E-BF56-D126B966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3EEA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EEA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A3EEA"/>
    <w:rPr>
      <w:b/>
      <w:bCs/>
    </w:rPr>
  </w:style>
  <w:style w:type="paragraph" w:styleId="a4">
    <w:name w:val="Normal (Web)"/>
    <w:basedOn w:val="a"/>
    <w:uiPriority w:val="99"/>
    <w:semiHidden/>
    <w:unhideWhenUsed/>
    <w:rsid w:val="002A3EEA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submitted1">
    <w:name w:val="submitted1"/>
    <w:basedOn w:val="a0"/>
    <w:rsid w:val="002A3EEA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6B50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E1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8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9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95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05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99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0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5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7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6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84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36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68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71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11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73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138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85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2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0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0685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92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Миниханова</dc:creator>
  <cp:keywords/>
  <dc:description/>
  <cp:lastModifiedBy>Нина Миниханова</cp:lastModifiedBy>
  <cp:revision>4</cp:revision>
  <cp:lastPrinted>2017-03-16T06:55:00Z</cp:lastPrinted>
  <dcterms:created xsi:type="dcterms:W3CDTF">2017-03-16T05:12:00Z</dcterms:created>
  <dcterms:modified xsi:type="dcterms:W3CDTF">2017-03-16T08:35:00Z</dcterms:modified>
</cp:coreProperties>
</file>