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5" w:rsidRDefault="00C01D15"/>
    <w:p w:rsidR="00C01D15" w:rsidRDefault="00C01D15" w:rsidP="00C01D15">
      <w:pPr>
        <w:jc w:val="center"/>
        <w:rPr>
          <w:rFonts w:ascii="Times New Roman" w:hAnsi="Times New Roman" w:cs="Times New Roman"/>
          <w:sz w:val="48"/>
          <w:szCs w:val="48"/>
        </w:rPr>
      </w:pPr>
      <w:r w:rsidRPr="00C01D15">
        <w:rPr>
          <w:rFonts w:ascii="Times New Roman" w:hAnsi="Times New Roman" w:cs="Times New Roman"/>
          <w:sz w:val="48"/>
          <w:szCs w:val="48"/>
        </w:rPr>
        <w:t>Уважаемые жители Иркутского района!</w:t>
      </w:r>
    </w:p>
    <w:p w:rsidR="00C01D15" w:rsidRDefault="00C01D15" w:rsidP="00C01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48"/>
          <w:szCs w:val="48"/>
          <w:u w:val="single"/>
          <w:lang w:eastAsia="ru-RU"/>
        </w:rPr>
      </w:pPr>
      <w:proofErr w:type="gramStart"/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Законом Иркутской области от 12 февраля 2019 года № 2-ОЗ внесены изменения в статью 39 Закона Иркутской области от 24 декабря 2010 года № 141-ОЗ «</w:t>
      </w:r>
      <w:bookmarkStart w:id="0" w:name="_GoBack"/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О наградах Иркутской области и почетных званиях Иркутской области</w:t>
      </w:r>
      <w:bookmarkEnd w:id="0"/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» (далее – Закон № 141-ОЗ) в части увеличения размера ежемесячной денежной выплаты лицам, удостоенным почетного звания «Почетный гражданин Иркутской области», удостоенным почетного звания «Почетный гражданин Усть-Ордынского Бурятского автономного округа» (далее</w:t>
      </w:r>
      <w:proofErr w:type="gramEnd"/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 – выплата), </w:t>
      </w:r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u w:val="single"/>
          <w:lang w:eastAsia="ru-RU"/>
        </w:rPr>
        <w:t>с 14 тысяч рублей до 20 тысяч рублей.</w:t>
      </w:r>
    </w:p>
    <w:p w:rsidR="00C01D15" w:rsidRPr="00C01D15" w:rsidRDefault="00C01D15" w:rsidP="00C0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01D15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Ука</w:t>
      </w:r>
      <w:r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занные изменения вступают в силу 24 февраля 2019 года и распространяются на правоотношения, возникшие с 1 января 2019 года.</w:t>
      </w:r>
    </w:p>
    <w:p w:rsidR="00C01D15" w:rsidRPr="00C01D15" w:rsidRDefault="00C01D15" w:rsidP="00C01D15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</w:p>
    <w:sectPr w:rsidR="00C01D15" w:rsidRPr="00C01D15" w:rsidSect="00BD5F71">
      <w:pgSz w:w="11906" w:h="16838"/>
      <w:pgMar w:top="1134" w:right="851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80" w:rsidRDefault="00411B80" w:rsidP="00681580">
      <w:pPr>
        <w:spacing w:after="0" w:line="240" w:lineRule="auto"/>
      </w:pPr>
      <w:r>
        <w:separator/>
      </w:r>
    </w:p>
  </w:endnote>
  <w:endnote w:type="continuationSeparator" w:id="0">
    <w:p w:rsidR="00411B80" w:rsidRDefault="00411B80" w:rsidP="006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80" w:rsidRDefault="00411B80" w:rsidP="00681580">
      <w:pPr>
        <w:spacing w:after="0" w:line="240" w:lineRule="auto"/>
      </w:pPr>
      <w:r>
        <w:separator/>
      </w:r>
    </w:p>
  </w:footnote>
  <w:footnote w:type="continuationSeparator" w:id="0">
    <w:p w:rsidR="00411B80" w:rsidRDefault="00411B80" w:rsidP="00681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C"/>
    <w:rsid w:val="00083181"/>
    <w:rsid w:val="00121E92"/>
    <w:rsid w:val="00206C6B"/>
    <w:rsid w:val="002633D3"/>
    <w:rsid w:val="00277FD4"/>
    <w:rsid w:val="00330B42"/>
    <w:rsid w:val="003F362F"/>
    <w:rsid w:val="00411B80"/>
    <w:rsid w:val="004271B6"/>
    <w:rsid w:val="005704FC"/>
    <w:rsid w:val="005A7BAC"/>
    <w:rsid w:val="006163E5"/>
    <w:rsid w:val="0062629E"/>
    <w:rsid w:val="00643B89"/>
    <w:rsid w:val="00681580"/>
    <w:rsid w:val="006902A7"/>
    <w:rsid w:val="006F7FCC"/>
    <w:rsid w:val="00773C78"/>
    <w:rsid w:val="007849D1"/>
    <w:rsid w:val="00796DA1"/>
    <w:rsid w:val="00912B9C"/>
    <w:rsid w:val="00936AEF"/>
    <w:rsid w:val="00A208F3"/>
    <w:rsid w:val="00A23B37"/>
    <w:rsid w:val="00A6285E"/>
    <w:rsid w:val="00B30B1E"/>
    <w:rsid w:val="00BD5F71"/>
    <w:rsid w:val="00BE64DF"/>
    <w:rsid w:val="00BF186D"/>
    <w:rsid w:val="00C01D15"/>
    <w:rsid w:val="00C0239C"/>
    <w:rsid w:val="00C9115C"/>
    <w:rsid w:val="00D34E14"/>
    <w:rsid w:val="00E22F95"/>
    <w:rsid w:val="00E4063F"/>
    <w:rsid w:val="00E424A8"/>
    <w:rsid w:val="00E702A5"/>
    <w:rsid w:val="00EC5105"/>
    <w:rsid w:val="00EE5528"/>
    <w:rsid w:val="00F02C74"/>
    <w:rsid w:val="00FA248B"/>
    <w:rsid w:val="00FE0A4F"/>
    <w:rsid w:val="00FE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580"/>
  </w:style>
  <w:style w:type="paragraph" w:styleId="a6">
    <w:name w:val="footer"/>
    <w:basedOn w:val="a"/>
    <w:link w:val="a7"/>
    <w:uiPriority w:val="99"/>
    <w:unhideWhenUsed/>
    <w:rsid w:val="0068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Шаламова</dc:creator>
  <cp:lastModifiedBy>USER</cp:lastModifiedBy>
  <cp:revision>2</cp:revision>
  <cp:lastPrinted>2019-02-08T02:19:00Z</cp:lastPrinted>
  <dcterms:created xsi:type="dcterms:W3CDTF">2019-02-20T00:22:00Z</dcterms:created>
  <dcterms:modified xsi:type="dcterms:W3CDTF">2019-02-20T00:22:00Z</dcterms:modified>
</cp:coreProperties>
</file>