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39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26.04.2017 №                 ДСП 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ДЗЕРЖИНСКО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D4196B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D4196B">
        <w:rPr>
          <w:rFonts w:ascii="Arial" w:hAnsi="Arial" w:cs="Arial"/>
          <w:b/>
          <w:bCs/>
          <w:sz w:val="32"/>
          <w:szCs w:val="32"/>
        </w:rPr>
        <w:t xml:space="preserve"> ОБРАЗОВА</w:t>
      </w:r>
      <w:r>
        <w:rPr>
          <w:rFonts w:ascii="Arial" w:hAnsi="Arial" w:cs="Arial"/>
          <w:b/>
          <w:bCs/>
          <w:sz w:val="32"/>
          <w:szCs w:val="32"/>
        </w:rPr>
        <w:t>НИЕ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ТРЕТЬЕГО СОЗЫВА </w:t>
      </w:r>
    </w:p>
    <w:p w:rsidR="007F3839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F51243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721E2D" w:rsidRPr="00F51243" w:rsidRDefault="00721E2D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28"/>
        </w:rPr>
      </w:pPr>
    </w:p>
    <w:p w:rsidR="007F3839" w:rsidRDefault="007F3839" w:rsidP="007F3839">
      <w:pPr>
        <w:ind w:firstLine="51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ПЕРЕЧНЯ ПРОЕКТОВ НАРОДНЫХ ИНИЦИАТИВ ПО АДМИНИСТРАЦИИ  ДЗЕРЖИНСКОГО МУНИЦИПАЛЬНОГО ОБРАЗОВАНИЯ </w:t>
      </w:r>
    </w:p>
    <w:p w:rsidR="007F3839" w:rsidRDefault="007F3839" w:rsidP="007F38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839" w:rsidRPr="007F3839" w:rsidRDefault="00940950" w:rsidP="00940950">
      <w:pPr>
        <w:ind w:firstLine="510"/>
        <w:jc w:val="both"/>
        <w:rPr>
          <w:rFonts w:ascii="Arial" w:hAnsi="Arial" w:cs="Arial"/>
        </w:rPr>
      </w:pPr>
      <w:r w:rsidRPr="00940950">
        <w:rPr>
          <w:rFonts w:ascii="Arial" w:hAnsi="Arial" w:cs="Arial"/>
        </w:rPr>
        <w:t>В связи с предоставлением в 2016году  из областного бюджета бюджетам  городских округов, муниципальных районов и поселений Иркутской области субсидий в целях софинансирования расходов,  связанных с реализацией мероприятий</w:t>
      </w:r>
      <w:r w:rsidRPr="00940950">
        <w:rPr>
          <w:rFonts w:ascii="Arial" w:hAnsi="Arial" w:cs="Arial"/>
        </w:rPr>
        <w:tab/>
        <w:t xml:space="preserve">перечня проектов народных инициатив»,  руководствуясь  </w:t>
      </w:r>
      <w:r w:rsidR="0031711A">
        <w:rPr>
          <w:rFonts w:ascii="Arial" w:hAnsi="Arial" w:cs="Arial"/>
        </w:rPr>
        <w:t xml:space="preserve">статьями 6, 29, 31, 32, 48 </w:t>
      </w:r>
      <w:r w:rsidRPr="00940950">
        <w:rPr>
          <w:rFonts w:ascii="Arial" w:hAnsi="Arial" w:cs="Arial"/>
        </w:rPr>
        <w:t>Устав</w:t>
      </w:r>
      <w:r w:rsidR="0031711A">
        <w:rPr>
          <w:rFonts w:ascii="Arial" w:hAnsi="Arial" w:cs="Arial"/>
        </w:rPr>
        <w:t>а</w:t>
      </w:r>
      <w:r w:rsidRPr="00940950">
        <w:rPr>
          <w:rFonts w:ascii="Arial" w:hAnsi="Arial" w:cs="Arial"/>
        </w:rPr>
        <w:t xml:space="preserve"> Дзержинского  муниципального образования,  Дума Дзержинского муниципального образования</w:t>
      </w:r>
    </w:p>
    <w:p w:rsidR="007F3839" w:rsidRPr="007F3839" w:rsidRDefault="007F3839" w:rsidP="007F3839">
      <w:pPr>
        <w:jc w:val="both"/>
        <w:rPr>
          <w:rFonts w:ascii="Arial" w:hAnsi="Arial" w:cs="Arial"/>
        </w:rPr>
      </w:pPr>
    </w:p>
    <w:p w:rsidR="007F3839" w:rsidRPr="007F3839" w:rsidRDefault="007F3839" w:rsidP="007F3839">
      <w:pPr>
        <w:ind w:firstLine="705"/>
        <w:jc w:val="center"/>
        <w:rPr>
          <w:b/>
          <w:sz w:val="32"/>
          <w:szCs w:val="32"/>
        </w:rPr>
      </w:pPr>
      <w:r w:rsidRPr="007F3839">
        <w:rPr>
          <w:b/>
          <w:sz w:val="32"/>
          <w:szCs w:val="32"/>
        </w:rPr>
        <w:t>РЕШИЛА:</w:t>
      </w:r>
    </w:p>
    <w:p w:rsidR="007F3839" w:rsidRPr="007F3839" w:rsidRDefault="007F3839" w:rsidP="007F3839">
      <w:pPr>
        <w:ind w:firstLine="705"/>
        <w:jc w:val="center"/>
        <w:rPr>
          <w:rFonts w:ascii="Arial" w:hAnsi="Arial" w:cs="Arial"/>
          <w:sz w:val="32"/>
          <w:szCs w:val="32"/>
        </w:rPr>
      </w:pPr>
    </w:p>
    <w:p w:rsidR="002B7A84" w:rsidRPr="002B7A84" w:rsidRDefault="007F3839" w:rsidP="002B7A84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2B7A84">
        <w:rPr>
          <w:rFonts w:ascii="Arial" w:hAnsi="Arial" w:cs="Arial"/>
        </w:rPr>
        <w:t xml:space="preserve">Утвердить перечень  проектов народных инициатив </w:t>
      </w:r>
      <w:r w:rsidR="00FD7E29">
        <w:rPr>
          <w:rFonts w:ascii="Arial" w:hAnsi="Arial" w:cs="Arial"/>
        </w:rPr>
        <w:t>на 2017</w:t>
      </w:r>
      <w:r w:rsidR="002B7A84" w:rsidRPr="002B7A84">
        <w:rPr>
          <w:rFonts w:ascii="Arial" w:hAnsi="Arial" w:cs="Arial"/>
        </w:rPr>
        <w:t xml:space="preserve"> год  </w:t>
      </w:r>
    </w:p>
    <w:p w:rsidR="007F3839" w:rsidRPr="002B7A84" w:rsidRDefault="002B7A84" w:rsidP="002B7A84">
      <w:pPr>
        <w:pStyle w:val="a5"/>
        <w:ind w:left="1065"/>
        <w:jc w:val="both"/>
        <w:rPr>
          <w:rFonts w:ascii="Arial" w:hAnsi="Arial" w:cs="Arial"/>
        </w:rPr>
      </w:pPr>
      <w:r w:rsidRPr="002B7A84">
        <w:rPr>
          <w:rFonts w:ascii="Arial" w:hAnsi="Arial" w:cs="Arial"/>
        </w:rPr>
        <w:t xml:space="preserve"> (</w:t>
      </w:r>
      <w:r w:rsidR="007F3839" w:rsidRPr="002B7A84">
        <w:rPr>
          <w:rFonts w:ascii="Arial" w:hAnsi="Arial" w:cs="Arial"/>
        </w:rPr>
        <w:t>приложени</w:t>
      </w:r>
      <w:r w:rsidRPr="002B7A84">
        <w:rPr>
          <w:rFonts w:ascii="Arial" w:hAnsi="Arial" w:cs="Arial"/>
        </w:rPr>
        <w:t>е</w:t>
      </w:r>
      <w:r w:rsidR="007F3839" w:rsidRPr="002B7A84">
        <w:rPr>
          <w:rFonts w:ascii="Arial" w:hAnsi="Arial" w:cs="Arial"/>
        </w:rPr>
        <w:t xml:space="preserve"> № 1</w:t>
      </w:r>
      <w:r w:rsidRPr="002B7A84">
        <w:rPr>
          <w:rFonts w:ascii="Arial" w:hAnsi="Arial" w:cs="Arial"/>
        </w:rPr>
        <w:t>)</w:t>
      </w:r>
      <w:r w:rsidR="007F3839" w:rsidRPr="002B7A84">
        <w:rPr>
          <w:rFonts w:ascii="Arial" w:hAnsi="Arial" w:cs="Arial"/>
        </w:rPr>
        <w:t>.</w:t>
      </w:r>
    </w:p>
    <w:p w:rsidR="007F3839" w:rsidRPr="002B7A84" w:rsidRDefault="007F3839" w:rsidP="007F3839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2B7A84">
        <w:rPr>
          <w:rFonts w:ascii="Arial" w:hAnsi="Arial" w:cs="Arial"/>
        </w:rPr>
        <w:t xml:space="preserve">Рекомендовать </w:t>
      </w:r>
      <w:r w:rsidR="002B7A84" w:rsidRPr="002B7A84">
        <w:rPr>
          <w:rFonts w:ascii="Arial" w:hAnsi="Arial" w:cs="Arial"/>
        </w:rPr>
        <w:t>главе</w:t>
      </w:r>
      <w:r w:rsidRPr="002B7A84">
        <w:rPr>
          <w:rFonts w:ascii="Arial" w:hAnsi="Arial" w:cs="Arial"/>
        </w:rPr>
        <w:t xml:space="preserve"> Дзержинского  муниципального образования предусмотреть собственные  средства  в  местном бюджете на выполнение мероприятий согласно Перечн</w:t>
      </w:r>
      <w:r w:rsidR="002B7A84">
        <w:rPr>
          <w:rFonts w:ascii="Arial" w:hAnsi="Arial" w:cs="Arial"/>
        </w:rPr>
        <w:t>ю</w:t>
      </w:r>
      <w:r w:rsidRPr="002B7A84">
        <w:rPr>
          <w:rFonts w:ascii="Arial" w:hAnsi="Arial" w:cs="Arial"/>
        </w:rPr>
        <w:t xml:space="preserve"> проектов  народных  инициатив.</w:t>
      </w:r>
    </w:p>
    <w:p w:rsidR="007F3839" w:rsidRDefault="007F3839" w:rsidP="007F3839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2B7A84">
        <w:rPr>
          <w:rFonts w:ascii="Arial" w:hAnsi="Arial" w:cs="Arial"/>
        </w:rPr>
        <w:t>Контроль за исполнением данного решения возложить на постоянную депутатскую комиссию</w:t>
      </w:r>
      <w:r w:rsidR="002B7A84">
        <w:rPr>
          <w:rFonts w:ascii="Arial" w:hAnsi="Arial" w:cs="Arial"/>
        </w:rPr>
        <w:t xml:space="preserve"> </w:t>
      </w:r>
      <w:r w:rsidRPr="002B7A84">
        <w:rPr>
          <w:rFonts w:ascii="Arial" w:hAnsi="Arial" w:cs="Arial"/>
        </w:rPr>
        <w:t>.</w:t>
      </w:r>
    </w:p>
    <w:p w:rsidR="0031711A" w:rsidRPr="002B7A84" w:rsidRDefault="0031711A" w:rsidP="007F3839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данное решение в сети интернет на официальном сайте администрации Дзержинского муниципального образования </w:t>
      </w:r>
      <w:r>
        <w:rPr>
          <w:rFonts w:ascii="Arial" w:hAnsi="Arial" w:cs="Arial"/>
          <w:lang w:val="en-US"/>
        </w:rPr>
        <w:t>www</w:t>
      </w:r>
      <w:r w:rsidRPr="0031711A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dzerginskoe</w:t>
      </w:r>
      <w:r w:rsidRPr="0031711A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mo</w:t>
      </w:r>
      <w:r w:rsidRPr="0031711A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31711A">
        <w:rPr>
          <w:rFonts w:ascii="Arial" w:hAnsi="Arial" w:cs="Arial"/>
        </w:rPr>
        <w:t>.</w:t>
      </w:r>
    </w:p>
    <w:p w:rsidR="007F3839" w:rsidRPr="007F3839" w:rsidRDefault="007F3839" w:rsidP="007F3839">
      <w:pPr>
        <w:jc w:val="both"/>
        <w:rPr>
          <w:rFonts w:ascii="Arial" w:hAnsi="Arial" w:cs="Arial"/>
        </w:rPr>
      </w:pPr>
    </w:p>
    <w:p w:rsidR="007F3839" w:rsidRPr="007F3839" w:rsidRDefault="007F3839" w:rsidP="007F3839">
      <w:pPr>
        <w:jc w:val="both"/>
        <w:rPr>
          <w:rFonts w:ascii="Arial" w:hAnsi="Arial" w:cs="Arial"/>
        </w:rPr>
      </w:pPr>
      <w:r w:rsidRPr="007F3839">
        <w:rPr>
          <w:rFonts w:ascii="Arial" w:hAnsi="Arial" w:cs="Arial"/>
        </w:rPr>
        <w:t>Глава  Дзержинского</w:t>
      </w:r>
    </w:p>
    <w:p w:rsidR="007F3839" w:rsidRPr="007F3839" w:rsidRDefault="007F3839" w:rsidP="007F3839">
      <w:pPr>
        <w:jc w:val="both"/>
        <w:rPr>
          <w:rFonts w:ascii="Arial" w:hAnsi="Arial" w:cs="Arial"/>
        </w:rPr>
      </w:pPr>
      <w:r w:rsidRPr="007F3839">
        <w:rPr>
          <w:rFonts w:ascii="Arial" w:hAnsi="Arial" w:cs="Arial"/>
        </w:rPr>
        <w:t>муниципального образования</w:t>
      </w:r>
      <w:r w:rsidRPr="007F3839">
        <w:rPr>
          <w:rFonts w:ascii="Arial" w:hAnsi="Arial" w:cs="Arial"/>
        </w:rPr>
        <w:tab/>
      </w:r>
      <w:r w:rsidRPr="007F3839">
        <w:rPr>
          <w:rFonts w:ascii="Arial" w:hAnsi="Arial" w:cs="Arial"/>
        </w:rPr>
        <w:tab/>
      </w:r>
      <w:r w:rsidRPr="007F3839">
        <w:rPr>
          <w:rFonts w:ascii="Arial" w:hAnsi="Arial" w:cs="Arial"/>
        </w:rPr>
        <w:tab/>
      </w:r>
      <w:r w:rsidRPr="007F38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7F3839">
        <w:rPr>
          <w:rFonts w:ascii="Arial" w:hAnsi="Arial" w:cs="Arial"/>
        </w:rPr>
        <w:t xml:space="preserve">      И.В.Соколовская</w:t>
      </w:r>
    </w:p>
    <w:p w:rsidR="007F3839" w:rsidRPr="007F3839" w:rsidRDefault="007F3839" w:rsidP="007F3839">
      <w:pPr>
        <w:jc w:val="both"/>
        <w:rPr>
          <w:rFonts w:ascii="Arial" w:hAnsi="Arial" w:cs="Arial"/>
        </w:rPr>
      </w:pPr>
    </w:p>
    <w:p w:rsidR="007F3839" w:rsidRDefault="007F3839" w:rsidP="007F3839">
      <w:pPr>
        <w:sectPr w:rsidR="007F3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839" w:rsidRPr="00375D03" w:rsidRDefault="007F3839" w:rsidP="007F3839">
      <w:pPr>
        <w:jc w:val="right"/>
      </w:pPr>
      <w:r w:rsidRPr="00375D03">
        <w:lastRenderedPageBreak/>
        <w:t>Приложение № 1</w:t>
      </w:r>
    </w:p>
    <w:p w:rsidR="007F3839" w:rsidRPr="00375D03" w:rsidRDefault="007F3839" w:rsidP="007F3839">
      <w:pPr>
        <w:jc w:val="right"/>
      </w:pPr>
      <w:r w:rsidRPr="00375D03">
        <w:t xml:space="preserve">к </w:t>
      </w:r>
      <w:r w:rsidR="00721E2D">
        <w:t xml:space="preserve"> проекту решения</w:t>
      </w:r>
      <w:bookmarkStart w:id="0" w:name="_GoBack"/>
      <w:bookmarkEnd w:id="0"/>
      <w:r w:rsidRPr="00375D03">
        <w:t xml:space="preserve"> Думы Дзержинского </w:t>
      </w:r>
    </w:p>
    <w:p w:rsidR="007F3839" w:rsidRPr="00375D03" w:rsidRDefault="007F3839" w:rsidP="007F3839">
      <w:pPr>
        <w:jc w:val="right"/>
      </w:pPr>
      <w:r w:rsidRPr="00375D03">
        <w:t>муниципального образования</w:t>
      </w:r>
    </w:p>
    <w:p w:rsidR="007F3839" w:rsidRPr="00375D03" w:rsidRDefault="007F3839" w:rsidP="007F3839">
      <w:pPr>
        <w:jc w:val="right"/>
      </w:pPr>
      <w:r>
        <w:t>от 26.04.2017</w:t>
      </w:r>
      <w:r w:rsidRPr="00375D03">
        <w:t xml:space="preserve"> года № </w:t>
      </w:r>
      <w:r>
        <w:t xml:space="preserve"> _______</w:t>
      </w:r>
      <w:r w:rsidRPr="00375D03">
        <w:t xml:space="preserve"> -дсп</w:t>
      </w:r>
    </w:p>
    <w:p w:rsidR="007F3839" w:rsidRPr="00AF0D35" w:rsidRDefault="007F3839" w:rsidP="007F3839">
      <w:pPr>
        <w:jc w:val="center"/>
        <w:rPr>
          <w:rFonts w:ascii="Tms Rmn" w:hAnsi="Tms Rmn" w:cs="Tms Rmn"/>
          <w:sz w:val="28"/>
          <w:szCs w:val="28"/>
        </w:rPr>
      </w:pPr>
      <w:r w:rsidRPr="00AF0D35">
        <w:rPr>
          <w:rFonts w:ascii="Tms Rmn" w:hAnsi="Tms Rmn" w:cs="Tms Rmn"/>
          <w:sz w:val="28"/>
          <w:szCs w:val="28"/>
        </w:rPr>
        <w:t xml:space="preserve">Перечень </w:t>
      </w:r>
    </w:p>
    <w:p w:rsidR="007F3839" w:rsidRPr="00AF0D35" w:rsidRDefault="007F3839" w:rsidP="007F3839">
      <w:pPr>
        <w:jc w:val="center"/>
        <w:rPr>
          <w:sz w:val="28"/>
          <w:szCs w:val="28"/>
        </w:rPr>
      </w:pPr>
      <w:r w:rsidRPr="00AF0D35">
        <w:rPr>
          <w:rFonts w:ascii="Tms Rmn" w:hAnsi="Tms Rmn" w:cs="Tms Rmn"/>
          <w:color w:val="000000"/>
          <w:sz w:val="28"/>
          <w:szCs w:val="28"/>
        </w:rPr>
        <w:t xml:space="preserve">проектов народных инициатив  </w:t>
      </w:r>
      <w:r>
        <w:rPr>
          <w:sz w:val="28"/>
          <w:szCs w:val="28"/>
        </w:rPr>
        <w:t>в 2017</w:t>
      </w:r>
      <w:r w:rsidRPr="00AF0D35">
        <w:rPr>
          <w:sz w:val="28"/>
          <w:szCs w:val="28"/>
        </w:rPr>
        <w:t xml:space="preserve"> году</w:t>
      </w:r>
    </w:p>
    <w:p w:rsidR="007F3839" w:rsidRPr="00AF0D35" w:rsidRDefault="007F3839" w:rsidP="007F3839">
      <w:pPr>
        <w:jc w:val="center"/>
        <w:rPr>
          <w:rFonts w:ascii="Tms Rmn" w:hAnsi="Tms Rmn" w:cs="Tms Rmn"/>
          <w:b/>
          <w:bCs/>
          <w:sz w:val="28"/>
          <w:szCs w:val="28"/>
          <w:u w:val="single"/>
        </w:rPr>
      </w:pPr>
      <w:r w:rsidRPr="00AF0D35">
        <w:rPr>
          <w:rFonts w:ascii="Tms Rmn" w:hAnsi="Tms Rmn" w:cs="Tms Rmn"/>
          <w:sz w:val="20"/>
          <w:szCs w:val="20"/>
        </w:rPr>
        <w:t xml:space="preserve"> </w:t>
      </w:r>
      <w:r w:rsidRPr="00AF0D35">
        <w:rPr>
          <w:rFonts w:ascii="Tms Rmn" w:hAnsi="Tms Rmn" w:cs="Tms Rmn"/>
          <w:b/>
          <w:bCs/>
          <w:sz w:val="28"/>
          <w:szCs w:val="28"/>
          <w:u w:val="single"/>
        </w:rPr>
        <w:t xml:space="preserve">Администрация </w:t>
      </w:r>
      <w:r>
        <w:rPr>
          <w:b/>
          <w:bCs/>
          <w:sz w:val="28"/>
          <w:szCs w:val="28"/>
          <w:u w:val="single"/>
        </w:rPr>
        <w:t xml:space="preserve">Дзержинского </w:t>
      </w:r>
      <w:r w:rsidRPr="00AF0D35">
        <w:rPr>
          <w:rFonts w:ascii="Tms Rmn" w:hAnsi="Tms Rmn" w:cs="Tms Rmn"/>
          <w:b/>
          <w:bCs/>
          <w:sz w:val="28"/>
          <w:szCs w:val="28"/>
          <w:u w:val="single"/>
        </w:rPr>
        <w:t xml:space="preserve">муниципального образования – Администрация сельского поселения </w:t>
      </w:r>
    </w:p>
    <w:p w:rsidR="007F3839" w:rsidRPr="00AF0D35" w:rsidRDefault="007F3839" w:rsidP="007F3839">
      <w:pPr>
        <w:jc w:val="center"/>
        <w:rPr>
          <w:rFonts w:ascii="Tms Rmn" w:hAnsi="Tms Rmn" w:cs="Tms Rmn"/>
          <w:sz w:val="28"/>
          <w:szCs w:val="28"/>
        </w:rPr>
      </w:pPr>
      <w:r w:rsidRPr="00AF0D35">
        <w:rPr>
          <w:rFonts w:ascii="Tms Rmn" w:hAnsi="Tms Rmn" w:cs="Tms Rmn"/>
          <w:sz w:val="28"/>
          <w:szCs w:val="28"/>
        </w:rPr>
        <w:t xml:space="preserve">(наименование </w:t>
      </w:r>
      <w:r w:rsidRPr="00AF0D35">
        <w:rPr>
          <w:sz w:val="28"/>
          <w:szCs w:val="28"/>
        </w:rPr>
        <w:t>городского округа, поселения</w:t>
      </w:r>
      <w:r w:rsidRPr="00AF0D35">
        <w:rPr>
          <w:rFonts w:ascii="Tms Rmn" w:hAnsi="Tms Rmn" w:cs="Tms Rmn"/>
          <w:sz w:val="28"/>
          <w:szCs w:val="28"/>
        </w:rPr>
        <w:t>)</w:t>
      </w:r>
    </w:p>
    <w:p w:rsidR="007F3839" w:rsidRPr="00AF0D35" w:rsidRDefault="007F3839" w:rsidP="007F3839">
      <w:pPr>
        <w:spacing w:line="240" w:lineRule="exact"/>
        <w:jc w:val="center"/>
        <w:rPr>
          <w:rFonts w:ascii="Tms Rmn" w:hAnsi="Tms Rmn" w:cs="Tms Rmn"/>
          <w:sz w:val="28"/>
          <w:szCs w:val="28"/>
        </w:rPr>
      </w:pPr>
    </w:p>
    <w:tbl>
      <w:tblPr>
        <w:tblW w:w="15615" w:type="dxa"/>
        <w:tblLayout w:type="fixed"/>
        <w:tblLook w:val="00A0" w:firstRow="1" w:lastRow="0" w:firstColumn="1" w:lastColumn="0" w:noHBand="0" w:noVBand="0"/>
      </w:tblPr>
      <w:tblGrid>
        <w:gridCol w:w="14"/>
        <w:gridCol w:w="665"/>
        <w:gridCol w:w="4382"/>
        <w:gridCol w:w="58"/>
        <w:gridCol w:w="1378"/>
        <w:gridCol w:w="890"/>
        <w:gridCol w:w="891"/>
        <w:gridCol w:w="1522"/>
        <w:gridCol w:w="19"/>
        <w:gridCol w:w="5796"/>
      </w:tblGrid>
      <w:tr w:rsidR="007F3839" w:rsidRPr="00AF0D35" w:rsidTr="008650EC">
        <w:trPr>
          <w:trHeight w:val="1166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</w:p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Наименование</w:t>
            </w:r>
          </w:p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объекта и мероприятия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 xml:space="preserve">Объем финансирования - всего, </w:t>
            </w: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CE55D8" w:rsidRDefault="007F3839" w:rsidP="008650EC">
            <w:pPr>
              <w:jc w:val="center"/>
              <w:rPr>
                <w:rFonts w:cs="Tms Rmn"/>
                <w:b/>
                <w:bCs/>
                <w:sz w:val="20"/>
                <w:szCs w:val="20"/>
              </w:rPr>
            </w:pPr>
            <w:r>
              <w:rPr>
                <w:rFonts w:cs="Tms Rmn"/>
                <w:b/>
                <w:bCs/>
                <w:sz w:val="20"/>
                <w:szCs w:val="20"/>
              </w:rPr>
              <w:t>в т.ч из областного бюджета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в т.ч. из местного бюджета,</w:t>
            </w:r>
          </w:p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Наименование пункта статьи</w:t>
            </w:r>
          </w:p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b/>
                <w:bCs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 xml:space="preserve">ФЗ 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F0D35">
                <w:rPr>
                  <w:rFonts w:ascii="Tms Rmn" w:hAnsi="Tms Rmn" w:cs="Tms Rmn"/>
                  <w:b/>
                  <w:bCs/>
                  <w:sz w:val="20"/>
                  <w:szCs w:val="20"/>
                </w:rPr>
                <w:t>2003 г</w:t>
              </w:r>
            </w:smartTag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>. № 131-ФЗ «Об общих принципах организации местного самоуправления в Российской Федерации»</w:t>
            </w:r>
          </w:p>
        </w:tc>
      </w:tr>
      <w:tr w:rsidR="007F3839" w:rsidRPr="00AF0D35" w:rsidTr="008650EC">
        <w:trPr>
          <w:trHeight w:val="360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39" w:rsidRPr="00AF0D35" w:rsidRDefault="007F3839" w:rsidP="008650EC">
            <w:pPr>
              <w:jc w:val="center"/>
              <w:rPr>
                <w:sz w:val="20"/>
                <w:szCs w:val="20"/>
              </w:rPr>
            </w:pPr>
            <w:r w:rsidRPr="00AF0D35">
              <w:rPr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39" w:rsidRPr="00AF0D35" w:rsidRDefault="007F3839" w:rsidP="008650EC">
            <w:pPr>
              <w:jc w:val="center"/>
              <w:rPr>
                <w:sz w:val="20"/>
                <w:szCs w:val="20"/>
              </w:rPr>
            </w:pPr>
            <w:r w:rsidRPr="00AF0D35"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39" w:rsidRPr="00AF0D35" w:rsidRDefault="007F3839" w:rsidP="008650EC">
            <w:pPr>
              <w:jc w:val="center"/>
              <w:rPr>
                <w:sz w:val="20"/>
                <w:szCs w:val="20"/>
              </w:rPr>
            </w:pPr>
            <w:r w:rsidRPr="00AF0D35">
              <w:rPr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39" w:rsidRPr="00AF0D35" w:rsidRDefault="007F3839" w:rsidP="008650EC">
            <w:pPr>
              <w:jc w:val="center"/>
              <w:rPr>
                <w:sz w:val="20"/>
                <w:szCs w:val="20"/>
              </w:rPr>
            </w:pPr>
            <w:r w:rsidRPr="00AF0D35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sz w:val="20"/>
                <w:szCs w:val="20"/>
              </w:rPr>
            </w:pPr>
            <w:r w:rsidRPr="00AF0D35">
              <w:rPr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9" w:rsidRPr="00AF0D35" w:rsidRDefault="007F3839" w:rsidP="008650EC">
            <w:pPr>
              <w:jc w:val="center"/>
              <w:rPr>
                <w:sz w:val="20"/>
                <w:szCs w:val="20"/>
              </w:rPr>
            </w:pPr>
            <w:r w:rsidRPr="00AF0D35">
              <w:rPr>
                <w:sz w:val="20"/>
                <w:szCs w:val="20"/>
              </w:rPr>
              <w:t>6</w:t>
            </w:r>
          </w:p>
        </w:tc>
      </w:tr>
      <w:tr w:rsidR="007F3839" w:rsidRPr="00AF0D35" w:rsidTr="008650EC">
        <w:trPr>
          <w:trHeight w:val="360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39" w:rsidRPr="00AF0D35" w:rsidRDefault="007F3839" w:rsidP="00865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D3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39" w:rsidRPr="00375D03" w:rsidRDefault="007F3839" w:rsidP="00865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D35">
              <w:rPr>
                <w:rFonts w:ascii="Tms Rmn" w:hAnsi="Tms Rmn" w:cs="Tms Rmn"/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t xml:space="preserve">ия Дзержинского </w:t>
            </w:r>
            <w:r w:rsidRPr="00AF0D35">
              <w:rPr>
                <w:rFonts w:ascii="Tms Rmn" w:hAnsi="Tms Rmn" w:cs="Tms Rmn"/>
                <w:sz w:val="20"/>
                <w:szCs w:val="20"/>
              </w:rPr>
              <w:t>муниципального образования – Администрация сельского поселения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498C">
              <w:rPr>
                <w:rFonts w:ascii="Calibri" w:hAnsi="Calibri" w:cs="Calibri"/>
                <w:sz w:val="20"/>
                <w:szCs w:val="20"/>
              </w:rPr>
              <w:t>:</w:t>
            </w:r>
            <w:r w:rsidR="00507D61">
              <w:rPr>
                <w:sz w:val="20"/>
                <w:szCs w:val="20"/>
              </w:rPr>
              <w:t xml:space="preserve">Замена   светильников  </w:t>
            </w:r>
            <w:r w:rsidR="00D7498C">
              <w:rPr>
                <w:sz w:val="20"/>
                <w:szCs w:val="20"/>
              </w:rPr>
              <w:t xml:space="preserve"> и установка светодиодных светильников для уличного освещения п.Дзержинск </w:t>
            </w:r>
            <w:r w:rsidRPr="007B1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F3839" w:rsidRPr="00AF0D35" w:rsidRDefault="007F3839" w:rsidP="00865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 15 декабря 2017года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39" w:rsidRPr="00AF0D35" w:rsidRDefault="00D7498C" w:rsidP="00865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39" w:rsidRPr="00AF0D35" w:rsidRDefault="00D7498C" w:rsidP="00865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555 200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39" w:rsidRPr="00AF0D35" w:rsidRDefault="00D7498C" w:rsidP="00865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96 976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39" w:rsidRPr="00AF0D35" w:rsidRDefault="007F3839" w:rsidP="008650E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Статья 14, часть 1, пункт 19</w:t>
            </w:r>
            <w:r w:rsidRPr="00AF0D35">
              <w:rPr>
                <w:rFonts w:ascii="Arial Narrow" w:hAnsi="Arial Narrow" w:cs="Arial Narrow"/>
                <w:sz w:val="20"/>
                <w:szCs w:val="20"/>
              </w:rPr>
              <w:t xml:space="preserve"> "Организация </w:t>
            </w:r>
            <w:r>
              <w:rPr>
                <w:rFonts w:ascii="Arial Narrow" w:hAnsi="Arial Narrow" w:cs="Arial Narrow"/>
                <w:sz w:val="20"/>
                <w:szCs w:val="20"/>
              </w:rPr>
              <w:t>благоустройства и озеленения территории  поселения</w:t>
            </w:r>
          </w:p>
          <w:p w:rsidR="007F3839" w:rsidRPr="00AF0D35" w:rsidRDefault="007F3839" w:rsidP="008650EC">
            <w:pPr>
              <w:jc w:val="center"/>
              <w:rPr>
                <w:rFonts w:ascii="Tms Rmn" w:hAnsi="Tms Rmn" w:cs="Tms Rmn"/>
                <w:sz w:val="20"/>
                <w:szCs w:val="20"/>
              </w:rPr>
            </w:pPr>
          </w:p>
        </w:tc>
      </w:tr>
      <w:tr w:rsidR="00D7498C" w:rsidRPr="00AF0D35" w:rsidTr="008650EC">
        <w:trPr>
          <w:trHeight w:val="375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C" w:rsidRPr="00AF0D35" w:rsidRDefault="00D7498C" w:rsidP="00D7498C">
            <w:pPr>
              <w:rPr>
                <w:rFonts w:ascii="Tms Rmn" w:hAnsi="Tms Rmn" w:cs="Tms Rmn"/>
                <w:b/>
                <w:bCs/>
                <w:color w:val="C0C0C0"/>
                <w:sz w:val="20"/>
                <w:szCs w:val="20"/>
              </w:rPr>
            </w:pPr>
            <w:r w:rsidRPr="00AF0D35">
              <w:rPr>
                <w:rFonts w:ascii="Tms Rmn" w:hAnsi="Tms Rmn" w:cs="Tms Rmn"/>
                <w:b/>
                <w:bCs/>
                <w:sz w:val="20"/>
                <w:szCs w:val="20"/>
              </w:rPr>
              <w:t xml:space="preserve">ИТОГО: </w:t>
            </w:r>
            <w:r w:rsidRPr="00AF0D35">
              <w:rPr>
                <w:rFonts w:ascii="Tms Rmn" w:hAnsi="Tms Rmn" w:cs="Tms Rm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8C" w:rsidRPr="00AF0D35" w:rsidRDefault="00D7498C" w:rsidP="00D7498C">
            <w:pPr>
              <w:jc w:val="center"/>
              <w:rPr>
                <w:rFonts w:ascii="Tms Rmn" w:hAnsi="Tms Rmn" w:cs="Tms Rmn"/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8C" w:rsidRPr="00AF0D35" w:rsidRDefault="00D7498C" w:rsidP="00D74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8C" w:rsidRPr="00AF0D35" w:rsidRDefault="00D7498C" w:rsidP="00D74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555 200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8C" w:rsidRPr="00AF0D35" w:rsidRDefault="00D7498C" w:rsidP="00D74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96 976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98C" w:rsidRPr="00AF0D35" w:rsidRDefault="00D7498C" w:rsidP="00D7498C">
            <w:pPr>
              <w:jc w:val="center"/>
              <w:rPr>
                <w:rFonts w:ascii="Tms Rmn" w:hAnsi="Tms Rmn" w:cs="Tms Rmn"/>
                <w:b/>
                <w:bCs/>
                <w:color w:val="C0C0C0"/>
                <w:sz w:val="20"/>
                <w:szCs w:val="20"/>
              </w:rPr>
            </w:pPr>
          </w:p>
        </w:tc>
      </w:tr>
      <w:tr w:rsidR="00D7498C" w:rsidRPr="00AF0D35" w:rsidTr="008650EC">
        <w:trPr>
          <w:gridBefore w:val="1"/>
          <w:wBefore w:w="14" w:type="dxa"/>
          <w:trHeight w:val="375"/>
        </w:trPr>
        <w:tc>
          <w:tcPr>
            <w:tcW w:w="5105" w:type="dxa"/>
            <w:gridSpan w:val="3"/>
          </w:tcPr>
          <w:p w:rsidR="00D7498C" w:rsidRPr="00AF0D35" w:rsidRDefault="00D7498C" w:rsidP="00D7498C">
            <w:pPr>
              <w:rPr>
                <w:rFonts w:ascii="Tms Rmn" w:hAnsi="Tms Rmn" w:cs="Tms Rmn"/>
                <w:sz w:val="20"/>
                <w:szCs w:val="20"/>
                <w:u w:val="single"/>
              </w:rPr>
            </w:pPr>
            <w:r w:rsidRPr="00AF0D35">
              <w:rPr>
                <w:rFonts w:ascii="Tms Rmn" w:hAnsi="Tms Rmn" w:cs="Tms Rmn"/>
                <w:sz w:val="20"/>
                <w:szCs w:val="20"/>
                <w:u w:val="single"/>
              </w:rPr>
              <w:t>Глава</w:t>
            </w:r>
            <w:r>
              <w:rPr>
                <w:rFonts w:cs="Tms Rmn"/>
                <w:sz w:val="20"/>
                <w:szCs w:val="20"/>
                <w:u w:val="single"/>
              </w:rPr>
              <w:t xml:space="preserve"> Дзержинского </w:t>
            </w:r>
            <w:r w:rsidRPr="00AF0D35">
              <w:rPr>
                <w:rFonts w:ascii="Tms Rmn" w:hAnsi="Tms Rmn" w:cs="Tms Rmn"/>
                <w:sz w:val="20"/>
                <w:szCs w:val="20"/>
                <w:u w:val="single"/>
              </w:rPr>
              <w:t xml:space="preserve">  муниципального образования</w:t>
            </w:r>
          </w:p>
        </w:tc>
        <w:tc>
          <w:tcPr>
            <w:tcW w:w="4681" w:type="dxa"/>
            <w:gridSpan w:val="4"/>
          </w:tcPr>
          <w:p w:rsidR="00D7498C" w:rsidRPr="00AF0D35" w:rsidRDefault="00D7498C" w:rsidP="00D7498C">
            <w:pPr>
              <w:rPr>
                <w:rFonts w:ascii="Tms Rmn" w:hAnsi="Tms Rmn" w:cs="Tms Rmn"/>
                <w:sz w:val="20"/>
                <w:szCs w:val="20"/>
              </w:rPr>
            </w:pPr>
            <w:r w:rsidRPr="00AF0D35">
              <w:rPr>
                <w:rFonts w:ascii="Tms Rmn" w:hAnsi="Tms Rmn" w:cs="Tms Rmn"/>
                <w:sz w:val="20"/>
                <w:szCs w:val="20"/>
              </w:rPr>
              <w:t>____________</w:t>
            </w:r>
          </w:p>
        </w:tc>
        <w:tc>
          <w:tcPr>
            <w:tcW w:w="5815" w:type="dxa"/>
            <w:gridSpan w:val="2"/>
          </w:tcPr>
          <w:p w:rsidR="00D7498C" w:rsidRPr="00AF0D35" w:rsidRDefault="00D7498C" w:rsidP="00D7498C">
            <w:pPr>
              <w:rPr>
                <w:rFonts w:ascii="Tms Rmn" w:hAnsi="Tms Rmn" w:cs="Tms Rmn"/>
                <w:sz w:val="20"/>
                <w:szCs w:val="20"/>
                <w:u w:val="single"/>
              </w:rPr>
            </w:pPr>
            <w:r w:rsidRPr="00AF0D35">
              <w:rPr>
                <w:rFonts w:ascii="Tms Rmn" w:hAnsi="Tms Rmn" w:cs="Tms Rmn"/>
                <w:sz w:val="20"/>
                <w:szCs w:val="20"/>
              </w:rPr>
              <w:t xml:space="preserve">  </w:t>
            </w:r>
            <w:r w:rsidRPr="00AF0D35">
              <w:rPr>
                <w:rFonts w:ascii="Tms Rmn" w:hAnsi="Tms Rmn" w:cs="Tms Rmn"/>
                <w:sz w:val="20"/>
                <w:szCs w:val="20"/>
                <w:u w:val="single"/>
              </w:rPr>
              <w:t>(</w:t>
            </w:r>
            <w:r>
              <w:rPr>
                <w:rFonts w:cs="Tms Rmn"/>
                <w:sz w:val="20"/>
                <w:szCs w:val="20"/>
                <w:u w:val="single"/>
              </w:rPr>
              <w:t>И.В.Соколовская</w:t>
            </w:r>
            <w:r w:rsidRPr="00AF0D35">
              <w:rPr>
                <w:rFonts w:ascii="Tms Rmn" w:hAnsi="Tms Rmn" w:cs="Tms Rmn"/>
                <w:sz w:val="20"/>
                <w:szCs w:val="20"/>
                <w:u w:val="single"/>
              </w:rPr>
              <w:t>)</w:t>
            </w:r>
          </w:p>
        </w:tc>
      </w:tr>
    </w:tbl>
    <w:p w:rsidR="007F3839" w:rsidRDefault="007F3839" w:rsidP="007F3839"/>
    <w:p w:rsidR="007F3839" w:rsidRDefault="007F3839" w:rsidP="007F3839"/>
    <w:p w:rsidR="003D566A" w:rsidRDefault="003D566A"/>
    <w:sectPr w:rsidR="003D566A" w:rsidSect="00CE55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D40"/>
    <w:multiLevelType w:val="hybridMultilevel"/>
    <w:tmpl w:val="184CA130"/>
    <w:lvl w:ilvl="0" w:tplc="0C94DA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C7D2B7A"/>
    <w:multiLevelType w:val="hybridMultilevel"/>
    <w:tmpl w:val="1D0CD478"/>
    <w:lvl w:ilvl="0" w:tplc="AFEC8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39"/>
    <w:rsid w:val="002B7A84"/>
    <w:rsid w:val="0031711A"/>
    <w:rsid w:val="003D566A"/>
    <w:rsid w:val="00507D61"/>
    <w:rsid w:val="00721E2D"/>
    <w:rsid w:val="007F3839"/>
    <w:rsid w:val="00940950"/>
    <w:rsid w:val="00D7498C"/>
    <w:rsid w:val="00F15262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6F472"/>
  <w15:chartTrackingRefBased/>
  <w15:docId w15:val="{4ADA8D56-808C-449E-B3DA-073BBC1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38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383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F3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39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Миниханова</dc:creator>
  <cp:keywords/>
  <dc:description/>
  <cp:lastModifiedBy>Нина Миниханова</cp:lastModifiedBy>
  <cp:revision>10</cp:revision>
  <cp:lastPrinted>2017-04-26T08:13:00Z</cp:lastPrinted>
  <dcterms:created xsi:type="dcterms:W3CDTF">2017-04-24T00:34:00Z</dcterms:created>
  <dcterms:modified xsi:type="dcterms:W3CDTF">2017-04-26T08:54:00Z</dcterms:modified>
</cp:coreProperties>
</file>