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38" w:rsidRPr="00C22126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19.06.2017</w:t>
      </w:r>
      <w:r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57/235 </w:t>
      </w:r>
      <w:proofErr w:type="spellStart"/>
      <w:r>
        <w:rPr>
          <w:rFonts w:ascii="Arial" w:hAnsi="Arial" w:cs="Arial"/>
          <w:b/>
          <w:color w:val="000000"/>
          <w:spacing w:val="3"/>
          <w:sz w:val="32"/>
          <w:szCs w:val="32"/>
        </w:rPr>
        <w:t>дсп</w:t>
      </w:r>
      <w:proofErr w:type="spellEnd"/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343745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 w:rsidR="00A5560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НАЗНАЧЕНИИ ВЫБОРОВ ДЕПУТАТОВ </w:t>
      </w:r>
      <w:r w:rsidR="005C20C0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ДУМЫ 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ОБРАЗОВАНИЯ»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rPr>
          <w:rFonts w:ascii="Arial" w:hAnsi="Arial" w:cs="Arial"/>
          <w:b/>
          <w:color w:val="000000"/>
          <w:spacing w:val="3"/>
          <w:sz w:val="32"/>
          <w:szCs w:val="32"/>
        </w:rPr>
      </w:pPr>
    </w:p>
    <w:p w:rsidR="00CB4C38" w:rsidRPr="00E96DB3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В соответствии со статьей 10 Федерального закона от 12 июня 2002года №67-ФЗ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10,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 xml:space="preserve"> 11 Закона Иркутской области от 11 ноября 2011года №116-ОЗ «О муниципальных выборах в Иркутской области</w:t>
      </w:r>
      <w:r>
        <w:rPr>
          <w:rFonts w:ascii="Arial" w:hAnsi="Arial" w:cs="Arial"/>
          <w:color w:val="000000"/>
          <w:spacing w:val="3"/>
          <w:sz w:val="24"/>
          <w:szCs w:val="24"/>
        </w:rPr>
        <w:t>», руководствуясь статьей 12 Устава Дзержинского муниципального образования, Дума Дзержинского муниципального образования</w:t>
      </w:r>
    </w:p>
    <w:p w:rsidR="00CB4C38" w:rsidRPr="00E96DB3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</w:t>
      </w:r>
      <w:r w:rsidRPr="00E96DB3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 xml:space="preserve">1. 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 xml:space="preserve">Назначить выборы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депутатов Думы 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Дзержинского муниципального образования</w:t>
      </w:r>
      <w:r w:rsidR="00713FE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на 10 сентября 2017года.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>2.Уведомить Избирательную комиссию Иркутской области о назначении выборов депутатов Думы Дзержинского муниципального образования</w:t>
      </w:r>
      <w:r w:rsidR="00713FE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1A30B0" w:rsidRDefault="001A30B0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bookmarkStart w:id="0" w:name="_GoBack"/>
      <w:bookmarkEnd w:id="0"/>
    </w:p>
    <w:p w:rsidR="00CB4C38" w:rsidRPr="00E96DB3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>3.Опубликовать настоящее решение в газете «Ангарские огни»</w:t>
      </w:r>
    </w:p>
    <w:p w:rsidR="00CB4C38" w:rsidRPr="00E96DB3" w:rsidRDefault="00CB4C38" w:rsidP="00CB4C38">
      <w:pPr>
        <w:pStyle w:val="a3"/>
        <w:shd w:val="clear" w:color="auto" w:fill="FFFFFF"/>
        <w:tabs>
          <w:tab w:val="left" w:pos="557"/>
          <w:tab w:val="left" w:pos="4718"/>
        </w:tabs>
        <w:spacing w:after="0" w:line="240" w:lineRule="auto"/>
        <w:ind w:left="786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      </w:t>
      </w: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CB4C38" w:rsidRDefault="00CB4C38" w:rsidP="00CB4C38"/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Председатель Думы – 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униципального образования                                      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</w:t>
      </w:r>
    </w:p>
    <w:p w:rsidR="00CB4C38" w:rsidRDefault="00CB4C38" w:rsidP="00CB4C38"/>
    <w:p w:rsidR="00CB4C38" w:rsidRDefault="00CB4C38" w:rsidP="00CB4C38"/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8"/>
    <w:rsid w:val="001A30B0"/>
    <w:rsid w:val="00343745"/>
    <w:rsid w:val="003D566A"/>
    <w:rsid w:val="005C20C0"/>
    <w:rsid w:val="00713FE5"/>
    <w:rsid w:val="00A55603"/>
    <w:rsid w:val="00CB4C38"/>
    <w:rsid w:val="00E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28F9"/>
  <w15:chartTrackingRefBased/>
  <w15:docId w15:val="{F2EE9863-A5B8-4554-A2E6-B947877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3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Нина Степановна</cp:lastModifiedBy>
  <cp:revision>7</cp:revision>
  <cp:lastPrinted>2017-06-21T00:15:00Z</cp:lastPrinted>
  <dcterms:created xsi:type="dcterms:W3CDTF">2017-06-07T03:10:00Z</dcterms:created>
  <dcterms:modified xsi:type="dcterms:W3CDTF">2017-06-21T00:19:00Z</dcterms:modified>
</cp:coreProperties>
</file>